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11" w:rsidRDefault="00974A11" w:rsidP="00974A11">
      <w:pPr>
        <w:jc w:val="center"/>
        <w:rPr>
          <w:sz w:val="36"/>
          <w:szCs w:val="36"/>
        </w:rPr>
      </w:pPr>
    </w:p>
    <w:p w:rsidR="00974A11" w:rsidRDefault="00974A11" w:rsidP="00974A11">
      <w:pPr>
        <w:jc w:val="center"/>
        <w:rPr>
          <w:sz w:val="36"/>
          <w:szCs w:val="36"/>
        </w:rPr>
      </w:pPr>
    </w:p>
    <w:p w:rsidR="00974A11" w:rsidRDefault="00974A11" w:rsidP="00974A11">
      <w:pPr>
        <w:jc w:val="center"/>
        <w:rPr>
          <w:sz w:val="36"/>
          <w:szCs w:val="36"/>
        </w:rPr>
      </w:pPr>
    </w:p>
    <w:p w:rsidR="00974A11" w:rsidRDefault="00974A11" w:rsidP="00974A11">
      <w:pPr>
        <w:jc w:val="center"/>
        <w:rPr>
          <w:sz w:val="36"/>
          <w:szCs w:val="36"/>
        </w:rPr>
      </w:pPr>
    </w:p>
    <w:p w:rsidR="00974A11" w:rsidRDefault="00974A11" w:rsidP="00974A11">
      <w:pPr>
        <w:jc w:val="center"/>
        <w:rPr>
          <w:rFonts w:ascii="標楷體" w:eastAsia="標楷體" w:hAnsi="標楷體"/>
          <w:sz w:val="36"/>
          <w:szCs w:val="36"/>
        </w:rPr>
      </w:pPr>
    </w:p>
    <w:p w:rsidR="00974A11" w:rsidRDefault="00974A11" w:rsidP="00974A11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ˍˍˍˍˍˍ</w:t>
      </w:r>
      <w:proofErr w:type="gramEnd"/>
    </w:p>
    <w:p w:rsidR="00716B93" w:rsidRPr="00974A11" w:rsidRDefault="00974A11" w:rsidP="00974A11">
      <w:pPr>
        <w:jc w:val="center"/>
        <w:rPr>
          <w:rFonts w:ascii="標楷體" w:eastAsia="標楷體" w:hAnsi="標楷體"/>
          <w:sz w:val="36"/>
          <w:szCs w:val="36"/>
        </w:rPr>
      </w:pPr>
      <w:r w:rsidRPr="00974A11">
        <w:rPr>
          <w:rFonts w:ascii="標楷體" w:eastAsia="標楷體" w:hAnsi="標楷體" w:hint="eastAsia"/>
          <w:sz w:val="36"/>
          <w:szCs w:val="36"/>
        </w:rPr>
        <w:t>進駐國立臺灣藝術大學</w:t>
      </w:r>
    </w:p>
    <w:p w:rsidR="00974A11" w:rsidRDefault="00974A11" w:rsidP="00974A11">
      <w:pPr>
        <w:jc w:val="center"/>
        <w:rPr>
          <w:rFonts w:ascii="標楷體" w:eastAsia="標楷體" w:hAnsi="標楷體"/>
          <w:sz w:val="36"/>
          <w:szCs w:val="36"/>
        </w:rPr>
      </w:pPr>
      <w:r w:rsidRPr="00974A11">
        <w:rPr>
          <w:rFonts w:ascii="標楷體" w:eastAsia="標楷體" w:hAnsi="標楷體" w:hint="eastAsia"/>
          <w:sz w:val="36"/>
          <w:szCs w:val="36"/>
        </w:rPr>
        <w:t>營運企劃書</w:t>
      </w:r>
    </w:p>
    <w:p w:rsidR="00974A11" w:rsidRDefault="00974A11" w:rsidP="00974A11">
      <w:pPr>
        <w:jc w:val="center"/>
        <w:rPr>
          <w:rFonts w:ascii="標楷體" w:eastAsia="標楷體" w:hAnsi="標楷體"/>
          <w:sz w:val="36"/>
          <w:szCs w:val="36"/>
        </w:rPr>
      </w:pPr>
    </w:p>
    <w:p w:rsidR="00974A11" w:rsidRDefault="00974A11" w:rsidP="00974A11">
      <w:pPr>
        <w:jc w:val="center"/>
        <w:rPr>
          <w:rFonts w:ascii="標楷體" w:eastAsia="標楷體" w:hAnsi="標楷體"/>
          <w:sz w:val="36"/>
          <w:szCs w:val="36"/>
        </w:rPr>
      </w:pPr>
    </w:p>
    <w:p w:rsidR="00974A11" w:rsidRDefault="00974A11" w:rsidP="00974A11">
      <w:pPr>
        <w:jc w:val="center"/>
        <w:rPr>
          <w:rFonts w:ascii="標楷體" w:eastAsia="標楷體" w:hAnsi="標楷體"/>
          <w:sz w:val="36"/>
          <w:szCs w:val="36"/>
        </w:rPr>
      </w:pPr>
    </w:p>
    <w:p w:rsidR="00974A11" w:rsidRDefault="00974A11" w:rsidP="00974A11">
      <w:pPr>
        <w:jc w:val="center"/>
        <w:rPr>
          <w:rFonts w:ascii="標楷體" w:eastAsia="標楷體" w:hAnsi="標楷體"/>
          <w:sz w:val="36"/>
          <w:szCs w:val="36"/>
        </w:rPr>
      </w:pPr>
    </w:p>
    <w:p w:rsidR="00974A11" w:rsidRDefault="00974A11" w:rsidP="00974A11">
      <w:pPr>
        <w:jc w:val="center"/>
        <w:rPr>
          <w:rFonts w:ascii="標楷體" w:eastAsia="標楷體" w:hAnsi="標楷體"/>
          <w:sz w:val="36"/>
          <w:szCs w:val="36"/>
        </w:rPr>
      </w:pPr>
    </w:p>
    <w:p w:rsidR="00974A11" w:rsidRDefault="00974A11" w:rsidP="00974A11">
      <w:pPr>
        <w:jc w:val="center"/>
        <w:rPr>
          <w:rFonts w:ascii="標楷體" w:eastAsia="標楷體" w:hAnsi="標楷體"/>
          <w:sz w:val="36"/>
          <w:szCs w:val="36"/>
        </w:rPr>
      </w:pPr>
    </w:p>
    <w:p w:rsidR="00974A11" w:rsidRDefault="00974A11" w:rsidP="00974A11">
      <w:pPr>
        <w:jc w:val="center"/>
        <w:rPr>
          <w:rFonts w:ascii="標楷體" w:eastAsia="標楷體" w:hAnsi="標楷體"/>
          <w:sz w:val="36"/>
          <w:szCs w:val="36"/>
        </w:rPr>
      </w:pPr>
    </w:p>
    <w:p w:rsidR="00974A11" w:rsidRDefault="00974A11" w:rsidP="00974A11">
      <w:pPr>
        <w:jc w:val="center"/>
        <w:rPr>
          <w:rFonts w:ascii="標楷體" w:eastAsia="標楷體" w:hAnsi="標楷體"/>
          <w:sz w:val="36"/>
          <w:szCs w:val="36"/>
        </w:rPr>
      </w:pPr>
    </w:p>
    <w:p w:rsidR="00974A11" w:rsidRDefault="00974A11" w:rsidP="00974A1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民國     年     月    日</w:t>
      </w:r>
    </w:p>
    <w:p w:rsidR="00974A11" w:rsidRDefault="00974A11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974A11" w:rsidRPr="00974A11" w:rsidRDefault="00974A11" w:rsidP="00974A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74A11">
        <w:rPr>
          <w:rFonts w:ascii="標楷體" w:eastAsia="標楷體" w:hAnsi="標楷體" w:hint="eastAsia"/>
          <w:sz w:val="36"/>
          <w:szCs w:val="36"/>
        </w:rPr>
        <w:lastRenderedPageBreak/>
        <w:t>公司基本資料</w:t>
      </w:r>
    </w:p>
    <w:tbl>
      <w:tblPr>
        <w:tblW w:w="9788" w:type="dxa"/>
        <w:tblInd w:w="-7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8"/>
        <w:gridCol w:w="1800"/>
        <w:gridCol w:w="1440"/>
        <w:gridCol w:w="1800"/>
        <w:gridCol w:w="1335"/>
        <w:gridCol w:w="1725"/>
      </w:tblGrid>
      <w:tr w:rsidR="00974A11" w:rsidTr="00974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8" w:type="dxa"/>
          </w:tcPr>
          <w:p w:rsidR="00974A11" w:rsidRDefault="00974A11" w:rsidP="007F1A68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創立日期</w:t>
            </w:r>
          </w:p>
        </w:tc>
        <w:tc>
          <w:tcPr>
            <w:tcW w:w="1800" w:type="dxa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974A11" w:rsidRDefault="00974A11" w:rsidP="007F1A68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實收資本額</w:t>
            </w:r>
          </w:p>
        </w:tc>
        <w:tc>
          <w:tcPr>
            <w:tcW w:w="4860" w:type="dxa"/>
            <w:gridSpan w:val="3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974A11" w:rsidTr="00974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8" w:type="dxa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jc w:val="center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  <w:r w:rsidRPr="00974A11">
              <w:rPr>
                <w:rFonts w:ascii="標楷體" w:eastAsia="標楷體" w:hAnsi="Times New Roman" w:cs="Times New Roman" w:hint="eastAsia"/>
                <w:szCs w:val="24"/>
              </w:rPr>
              <w:t>負 責 人</w:t>
            </w:r>
          </w:p>
        </w:tc>
        <w:tc>
          <w:tcPr>
            <w:tcW w:w="1800" w:type="dxa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jc w:val="center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  <w:r w:rsidRPr="00974A11">
              <w:rPr>
                <w:rFonts w:ascii="標楷體" w:eastAsia="標楷體" w:hAnsi="Times New Roman" w:cs="Times New Roman" w:hint="eastAsia"/>
                <w:szCs w:val="24"/>
              </w:rPr>
              <w:t>身份證字號</w:t>
            </w:r>
          </w:p>
        </w:tc>
        <w:tc>
          <w:tcPr>
            <w:tcW w:w="1800" w:type="dxa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35" w:type="dxa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jc w:val="center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  <w:r w:rsidRPr="00974A11">
              <w:rPr>
                <w:rFonts w:ascii="標楷體" w:eastAsia="標楷體" w:hAnsi="Times New Roman" w:cs="Times New Roman" w:hint="eastAsia"/>
                <w:szCs w:val="24"/>
              </w:rPr>
              <w:t>統一編號</w:t>
            </w:r>
          </w:p>
        </w:tc>
        <w:tc>
          <w:tcPr>
            <w:tcW w:w="1725" w:type="dxa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974A11" w:rsidTr="00974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8" w:type="dxa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jc w:val="center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  <w:r w:rsidRPr="00974A11">
              <w:rPr>
                <w:rFonts w:ascii="標楷體" w:eastAsia="標楷體" w:hAnsi="Times New Roman" w:cs="Times New Roman" w:hint="eastAsia"/>
                <w:szCs w:val="24"/>
              </w:rPr>
              <w:t>聯 絡 人</w:t>
            </w:r>
          </w:p>
        </w:tc>
        <w:tc>
          <w:tcPr>
            <w:tcW w:w="1800" w:type="dxa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jc w:val="center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  <w:r w:rsidRPr="00974A11">
              <w:rPr>
                <w:rFonts w:ascii="標楷體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1800" w:type="dxa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35" w:type="dxa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jc w:val="center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  <w:r w:rsidRPr="00974A11">
              <w:rPr>
                <w:rFonts w:ascii="標楷體" w:eastAsia="標楷體" w:hAnsi="Times New Roman" w:cs="Times New Roman" w:hint="eastAsia"/>
                <w:szCs w:val="24"/>
              </w:rPr>
              <w:t>傳真號碼</w:t>
            </w:r>
          </w:p>
        </w:tc>
        <w:tc>
          <w:tcPr>
            <w:tcW w:w="1725" w:type="dxa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974A11" w:rsidTr="00974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8" w:type="dxa"/>
            <w:vAlign w:val="center"/>
          </w:tcPr>
          <w:p w:rsidR="00974A11" w:rsidRPr="00974A11" w:rsidRDefault="00974A11" w:rsidP="007F1A68">
            <w:pPr>
              <w:widowControl/>
              <w:autoSpaceDE w:val="0"/>
              <w:autoSpaceDN w:val="0"/>
              <w:spacing w:before="72" w:after="60"/>
              <w:jc w:val="center"/>
              <w:textAlignment w:val="bottom"/>
              <w:rPr>
                <w:rFonts w:ascii="標楷體" w:eastAsia="標楷體" w:hAnsi="Times New Roman" w:cs="Times New Roman"/>
                <w:szCs w:val="24"/>
              </w:rPr>
            </w:pPr>
            <w:r w:rsidRPr="00974A11">
              <w:rPr>
                <w:rFonts w:ascii="標楷體" w:eastAsia="標楷體" w:hAnsi="Times New Roman" w:cs="Times New Roman" w:hint="eastAsia"/>
                <w:szCs w:val="24"/>
              </w:rPr>
              <w:t>公司地址</w:t>
            </w:r>
          </w:p>
        </w:tc>
        <w:tc>
          <w:tcPr>
            <w:tcW w:w="8100" w:type="dxa"/>
            <w:gridSpan w:val="5"/>
            <w:vAlign w:val="center"/>
          </w:tcPr>
          <w:p w:rsidR="00974A11" w:rsidRDefault="00974A11" w:rsidP="007F1A68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textAlignment w:val="bottom"/>
              <w:rPr>
                <w:sz w:val="24"/>
                <w:szCs w:val="24"/>
              </w:rPr>
            </w:pPr>
          </w:p>
        </w:tc>
      </w:tr>
      <w:tr w:rsidR="00974A11" w:rsidTr="00974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8" w:type="dxa"/>
            <w:vAlign w:val="center"/>
          </w:tcPr>
          <w:p w:rsidR="00974A11" w:rsidRPr="00974A11" w:rsidRDefault="005F1743" w:rsidP="005F1743">
            <w:pPr>
              <w:widowControl/>
              <w:autoSpaceDE w:val="0"/>
              <w:autoSpaceDN w:val="0"/>
              <w:spacing w:before="72" w:after="60"/>
              <w:jc w:val="center"/>
              <w:textAlignment w:val="bottom"/>
              <w:rPr>
                <w:rFonts w:ascii="標楷體" w:eastAsia="標楷體" w:hAnsi="Times New Roman" w:cs="Times New Roman" w:hint="eastAsia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電子郵件</w:t>
            </w:r>
          </w:p>
        </w:tc>
        <w:tc>
          <w:tcPr>
            <w:tcW w:w="8100" w:type="dxa"/>
            <w:gridSpan w:val="5"/>
            <w:vAlign w:val="center"/>
          </w:tcPr>
          <w:p w:rsidR="00974A11" w:rsidRDefault="00974A11" w:rsidP="007F1A68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textAlignment w:val="bottom"/>
              <w:rPr>
                <w:sz w:val="24"/>
                <w:szCs w:val="24"/>
              </w:rPr>
            </w:pPr>
          </w:p>
        </w:tc>
      </w:tr>
    </w:tbl>
    <w:p w:rsidR="00974A11" w:rsidRPr="00974A11" w:rsidRDefault="00974A11" w:rsidP="00974A11">
      <w:pPr>
        <w:rPr>
          <w:rFonts w:ascii="標楷體" w:eastAsia="標楷體" w:hAnsi="標楷體"/>
          <w:sz w:val="36"/>
          <w:szCs w:val="36"/>
        </w:rPr>
      </w:pPr>
    </w:p>
    <w:p w:rsidR="00974A11" w:rsidRPr="00974A11" w:rsidRDefault="00974A11" w:rsidP="00974A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74A11">
        <w:rPr>
          <w:rFonts w:ascii="標楷體" w:eastAsia="標楷體" w:hAnsi="標楷體" w:hint="eastAsia"/>
          <w:sz w:val="36"/>
          <w:szCs w:val="36"/>
        </w:rPr>
        <w:t>設立公司之緣由及目標</w:t>
      </w:r>
    </w:p>
    <w:p w:rsidR="00974A11" w:rsidRPr="006053AC" w:rsidRDefault="00974A11" w:rsidP="00974A11">
      <w:pPr>
        <w:pStyle w:val="a3"/>
        <w:ind w:leftChars="0" w:left="720"/>
        <w:rPr>
          <w:rFonts w:hint="eastAsia"/>
          <w:color w:val="0070C0"/>
        </w:rPr>
      </w:pPr>
      <w:r w:rsidRPr="006053AC">
        <w:rPr>
          <w:rFonts w:hint="eastAsia"/>
          <w:color w:val="0070C0"/>
        </w:rPr>
        <w:t>請說明公司設立緣由及目標</w:t>
      </w:r>
    </w:p>
    <w:p w:rsidR="00974A11" w:rsidRDefault="00974A11" w:rsidP="00974A11">
      <w:pPr>
        <w:pStyle w:val="a3"/>
        <w:ind w:leftChars="0" w:left="720"/>
        <w:rPr>
          <w:rFonts w:ascii="標楷體" w:eastAsia="標楷體" w:hAnsi="標楷體"/>
          <w:sz w:val="36"/>
          <w:szCs w:val="36"/>
        </w:rPr>
      </w:pPr>
    </w:p>
    <w:p w:rsidR="00974A11" w:rsidRPr="00974A11" w:rsidRDefault="00974A11" w:rsidP="00974A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74A11">
        <w:rPr>
          <w:rFonts w:ascii="標楷體" w:eastAsia="標楷體" w:hAnsi="標楷體" w:hint="eastAsia"/>
          <w:sz w:val="36"/>
          <w:szCs w:val="36"/>
        </w:rPr>
        <w:t>公司組織與成員職掌</w:t>
      </w:r>
    </w:p>
    <w:p w:rsidR="00974A11" w:rsidRPr="006053AC" w:rsidRDefault="00974A11" w:rsidP="00974A11">
      <w:pPr>
        <w:pStyle w:val="a3"/>
        <w:ind w:leftChars="0" w:left="720"/>
        <w:rPr>
          <w:color w:val="0070C0"/>
        </w:rPr>
      </w:pPr>
      <w:r w:rsidRPr="006053AC">
        <w:rPr>
          <w:rFonts w:hint="eastAsia"/>
          <w:color w:val="0070C0"/>
        </w:rPr>
        <w:t>請以圖示說明</w:t>
      </w:r>
    </w:p>
    <w:p w:rsidR="00974A11" w:rsidRDefault="00974A11" w:rsidP="00974A11">
      <w:pPr>
        <w:pStyle w:val="a3"/>
        <w:ind w:leftChars="0" w:left="720"/>
      </w:pPr>
    </w:p>
    <w:p w:rsidR="00974A11" w:rsidRDefault="00974A11" w:rsidP="00974A11">
      <w:pPr>
        <w:pStyle w:val="a3"/>
        <w:ind w:leftChars="0" w:left="720"/>
      </w:pPr>
    </w:p>
    <w:p w:rsidR="00974A11" w:rsidRDefault="00974A11" w:rsidP="00974A11">
      <w:pPr>
        <w:pStyle w:val="a3"/>
        <w:ind w:leftChars="0" w:left="720"/>
      </w:pPr>
    </w:p>
    <w:p w:rsidR="00974A11" w:rsidRDefault="00974A11" w:rsidP="00974A11">
      <w:pPr>
        <w:pStyle w:val="a3"/>
        <w:ind w:leftChars="0" w:left="720"/>
      </w:pPr>
    </w:p>
    <w:p w:rsidR="00974A11" w:rsidRDefault="00974A11" w:rsidP="00974A11">
      <w:pPr>
        <w:pStyle w:val="a3"/>
        <w:ind w:leftChars="0" w:left="720"/>
      </w:pPr>
    </w:p>
    <w:p w:rsidR="00974A11" w:rsidRDefault="00974A11" w:rsidP="00974A11">
      <w:pPr>
        <w:pStyle w:val="a3"/>
        <w:ind w:leftChars="0" w:left="720"/>
        <w:rPr>
          <w:rFonts w:hint="eastAsia"/>
        </w:rPr>
      </w:pPr>
    </w:p>
    <w:p w:rsidR="00974A11" w:rsidRDefault="00974A11" w:rsidP="00974A11">
      <w:pPr>
        <w:pStyle w:val="a3"/>
        <w:ind w:leftChars="0" w:left="720"/>
      </w:pPr>
    </w:p>
    <w:p w:rsidR="00974A11" w:rsidRDefault="00974A11" w:rsidP="00974A11">
      <w:pPr>
        <w:pStyle w:val="a3"/>
        <w:ind w:leftChars="0" w:left="720"/>
      </w:pPr>
    </w:p>
    <w:p w:rsidR="00974A11" w:rsidRDefault="00974A11" w:rsidP="00974A11">
      <w:pPr>
        <w:pStyle w:val="a3"/>
        <w:ind w:leftChars="0" w:left="720"/>
        <w:rPr>
          <w:rFonts w:hint="eastAsia"/>
        </w:rPr>
      </w:pPr>
    </w:p>
    <w:tbl>
      <w:tblPr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0"/>
        <w:gridCol w:w="1089"/>
        <w:gridCol w:w="1969"/>
        <w:gridCol w:w="3686"/>
      </w:tblGrid>
      <w:tr w:rsidR="00565D99" w:rsidTr="00565D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30" w:type="dxa"/>
            <w:vAlign w:val="center"/>
          </w:tcPr>
          <w:p w:rsidR="00565D99" w:rsidRPr="006F7AF9" w:rsidRDefault="00565D99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  <w:r w:rsidRPr="006F7AF9">
              <w:rPr>
                <w:rFonts w:hint="eastAsia"/>
                <w:sz w:val="24"/>
                <w:szCs w:val="24"/>
              </w:rPr>
              <w:t>姓</w:t>
            </w:r>
            <w:r w:rsidRPr="006F7AF9">
              <w:rPr>
                <w:sz w:val="24"/>
                <w:szCs w:val="24"/>
              </w:rPr>
              <w:t xml:space="preserve">  </w:t>
            </w:r>
            <w:r w:rsidRPr="006F7AF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089" w:type="dxa"/>
            <w:vAlign w:val="center"/>
          </w:tcPr>
          <w:p w:rsidR="00565D99" w:rsidRPr="006F7AF9" w:rsidRDefault="00565D99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  <w:r w:rsidRPr="006F7AF9">
              <w:rPr>
                <w:rFonts w:hint="eastAsia"/>
                <w:sz w:val="24"/>
                <w:szCs w:val="24"/>
              </w:rPr>
              <w:t>職稱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vAlign w:val="center"/>
          </w:tcPr>
          <w:p w:rsidR="00565D99" w:rsidRPr="006F7AF9" w:rsidRDefault="00565D99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  <w:r w:rsidRPr="006F7AF9">
              <w:rPr>
                <w:rFonts w:hint="eastAsia"/>
                <w:sz w:val="24"/>
                <w:szCs w:val="24"/>
              </w:rPr>
              <w:t>學經歷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565D99" w:rsidRPr="006F7AF9" w:rsidRDefault="00565D99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  <w:r w:rsidRPr="006F7AF9">
              <w:rPr>
                <w:rFonts w:hint="eastAsia"/>
                <w:sz w:val="24"/>
                <w:szCs w:val="24"/>
              </w:rPr>
              <w:t>主要工作職掌</w:t>
            </w:r>
          </w:p>
        </w:tc>
      </w:tr>
      <w:tr w:rsidR="00565D99" w:rsidTr="00565D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30" w:type="dxa"/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center"/>
              <w:textAlignment w:val="bottom"/>
            </w:pPr>
          </w:p>
        </w:tc>
        <w:tc>
          <w:tcPr>
            <w:tcW w:w="1089" w:type="dxa"/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center"/>
              <w:textAlignment w:val="bottom"/>
              <w:rPr>
                <w:rFonts w:hint="eastAsia"/>
              </w:rPr>
            </w:pP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both"/>
              <w:textAlignment w:val="bottom"/>
              <w:rPr>
                <w:rFonts w:hint="eastAsia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both"/>
              <w:textAlignment w:val="bottom"/>
              <w:rPr>
                <w:rFonts w:hint="eastAsia"/>
              </w:rPr>
            </w:pPr>
          </w:p>
        </w:tc>
      </w:tr>
      <w:tr w:rsidR="00565D99" w:rsidTr="00565D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30" w:type="dxa"/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center"/>
              <w:textAlignment w:val="bottom"/>
            </w:pPr>
          </w:p>
        </w:tc>
        <w:tc>
          <w:tcPr>
            <w:tcW w:w="1089" w:type="dxa"/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center"/>
              <w:textAlignment w:val="bottom"/>
              <w:rPr>
                <w:rFonts w:hint="eastAsia"/>
              </w:rPr>
            </w:pP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both"/>
              <w:textAlignment w:val="bottom"/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both"/>
              <w:textAlignment w:val="bottom"/>
            </w:pPr>
          </w:p>
        </w:tc>
      </w:tr>
      <w:tr w:rsidR="00565D99" w:rsidTr="00565D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30" w:type="dxa"/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center"/>
              <w:textAlignment w:val="bottom"/>
            </w:pPr>
          </w:p>
        </w:tc>
        <w:tc>
          <w:tcPr>
            <w:tcW w:w="1089" w:type="dxa"/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center"/>
              <w:textAlignment w:val="bottom"/>
            </w:pP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both"/>
              <w:textAlignment w:val="bottom"/>
              <w:rPr>
                <w:rFonts w:hint="eastAsia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both"/>
              <w:textAlignment w:val="bottom"/>
              <w:rPr>
                <w:rFonts w:hint="eastAsia"/>
              </w:rPr>
            </w:pPr>
          </w:p>
        </w:tc>
      </w:tr>
      <w:tr w:rsidR="00565D99" w:rsidTr="00565D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30" w:type="dxa"/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center"/>
              <w:textAlignment w:val="bottom"/>
            </w:pPr>
          </w:p>
        </w:tc>
        <w:tc>
          <w:tcPr>
            <w:tcW w:w="1089" w:type="dxa"/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center"/>
              <w:textAlignment w:val="bottom"/>
            </w:pP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both"/>
              <w:textAlignment w:val="bottom"/>
              <w:rPr>
                <w:rFonts w:hint="eastAsia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both"/>
              <w:textAlignment w:val="bottom"/>
              <w:rPr>
                <w:rFonts w:hint="eastAsia"/>
              </w:rPr>
            </w:pPr>
          </w:p>
        </w:tc>
      </w:tr>
      <w:tr w:rsidR="00565D99" w:rsidTr="00565D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30" w:type="dxa"/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center"/>
              <w:textAlignment w:val="bottom"/>
            </w:pPr>
          </w:p>
        </w:tc>
        <w:tc>
          <w:tcPr>
            <w:tcW w:w="1089" w:type="dxa"/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center"/>
              <w:textAlignment w:val="bottom"/>
            </w:pP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both"/>
              <w:textAlignment w:val="bottom"/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both"/>
              <w:textAlignment w:val="bottom"/>
            </w:pPr>
          </w:p>
        </w:tc>
      </w:tr>
      <w:tr w:rsidR="00565D99" w:rsidTr="00565D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30" w:type="dxa"/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center"/>
              <w:textAlignment w:val="bottom"/>
            </w:pPr>
          </w:p>
        </w:tc>
        <w:tc>
          <w:tcPr>
            <w:tcW w:w="1089" w:type="dxa"/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center"/>
              <w:textAlignment w:val="bottom"/>
            </w:pP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both"/>
              <w:textAlignment w:val="bottom"/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65D99" w:rsidRDefault="00565D99" w:rsidP="007F1A68">
            <w:pPr>
              <w:widowControl/>
              <w:autoSpaceDE w:val="0"/>
              <w:autoSpaceDN w:val="0"/>
              <w:ind w:right="10"/>
              <w:jc w:val="both"/>
              <w:textAlignment w:val="bottom"/>
            </w:pPr>
          </w:p>
        </w:tc>
      </w:tr>
    </w:tbl>
    <w:p w:rsidR="00974A11" w:rsidRDefault="00974A11" w:rsidP="00974A11">
      <w:pPr>
        <w:pStyle w:val="a3"/>
        <w:ind w:leftChars="0" w:left="720"/>
        <w:rPr>
          <w:rFonts w:ascii="標楷體" w:eastAsia="標楷體" w:hAnsi="標楷體"/>
          <w:sz w:val="36"/>
          <w:szCs w:val="36"/>
        </w:rPr>
      </w:pPr>
    </w:p>
    <w:p w:rsidR="005F1743" w:rsidRDefault="005F1743" w:rsidP="00974A11">
      <w:pPr>
        <w:pStyle w:val="a3"/>
        <w:ind w:leftChars="0" w:left="720"/>
      </w:pPr>
    </w:p>
    <w:p w:rsidR="005F1743" w:rsidRDefault="005F1743" w:rsidP="005F174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F1743">
        <w:rPr>
          <w:rFonts w:ascii="標楷體" w:eastAsia="標楷體" w:hAnsi="標楷體" w:hint="eastAsia"/>
          <w:sz w:val="36"/>
          <w:szCs w:val="36"/>
        </w:rPr>
        <w:t>經營理念及策略</w:t>
      </w:r>
    </w:p>
    <w:p w:rsidR="005F1743" w:rsidRPr="006053AC" w:rsidRDefault="005F1743" w:rsidP="005F1743">
      <w:pPr>
        <w:pStyle w:val="a3"/>
        <w:ind w:leftChars="0" w:left="720"/>
        <w:rPr>
          <w:rFonts w:hint="eastAsia"/>
          <w:color w:val="0070C0"/>
        </w:rPr>
      </w:pPr>
      <w:r w:rsidRPr="006053AC">
        <w:rPr>
          <w:rFonts w:hint="eastAsia"/>
          <w:color w:val="0070C0"/>
        </w:rPr>
        <w:t>請說明公司經營理念之及公司發展策略</w:t>
      </w:r>
    </w:p>
    <w:p w:rsidR="005F1743" w:rsidRDefault="005F1743" w:rsidP="005F174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F1743">
        <w:rPr>
          <w:rFonts w:ascii="標楷體" w:eastAsia="標楷體" w:hAnsi="標楷體" w:hint="eastAsia"/>
          <w:sz w:val="36"/>
          <w:szCs w:val="36"/>
        </w:rPr>
        <w:t>技術/成品/服務/獎項</w:t>
      </w:r>
      <w:r>
        <w:rPr>
          <w:rFonts w:ascii="標楷體" w:eastAsia="標楷體" w:hAnsi="標楷體" w:hint="eastAsia"/>
          <w:sz w:val="36"/>
          <w:szCs w:val="36"/>
        </w:rPr>
        <w:t>/專利權</w:t>
      </w:r>
    </w:p>
    <w:p w:rsidR="005F1743" w:rsidRPr="006053AC" w:rsidRDefault="005F1743" w:rsidP="005F1743">
      <w:pPr>
        <w:pStyle w:val="a3"/>
        <w:ind w:leftChars="0" w:left="720"/>
        <w:rPr>
          <w:color w:val="0070C0"/>
        </w:rPr>
      </w:pPr>
      <w:r w:rsidRPr="006053AC">
        <w:rPr>
          <w:rFonts w:hint="eastAsia"/>
          <w:color w:val="0070C0"/>
        </w:rPr>
        <w:t>請說明公司技術、成品及服務，若有得過獎項或專利權請簡介</w:t>
      </w:r>
      <w:r w:rsidRPr="006053AC">
        <w:rPr>
          <w:rFonts w:hint="eastAsia"/>
          <w:color w:val="0070C0"/>
        </w:rPr>
        <w:t>（請檢附附件）</w:t>
      </w:r>
    </w:p>
    <w:p w:rsidR="005F1743" w:rsidRPr="005F1743" w:rsidRDefault="005F1743" w:rsidP="005F174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F1743">
        <w:rPr>
          <w:rFonts w:ascii="標楷體" w:eastAsia="標楷體" w:hAnsi="標楷體" w:hint="eastAsia"/>
          <w:sz w:val="36"/>
          <w:szCs w:val="36"/>
        </w:rPr>
        <w:t>市場概況</w:t>
      </w:r>
    </w:p>
    <w:p w:rsidR="00C46483" w:rsidRPr="00C46483" w:rsidRDefault="005F1743" w:rsidP="006F7AF9">
      <w:pPr>
        <w:pStyle w:val="a3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 w:rsidRPr="00C46483">
        <w:rPr>
          <w:rFonts w:ascii="標楷體" w:eastAsia="標楷體" w:hAnsi="標楷體" w:hint="eastAsia"/>
          <w:sz w:val="28"/>
          <w:szCs w:val="28"/>
        </w:rPr>
        <w:t>國內外現有主要競爭者產品分析</w:t>
      </w:r>
    </w:p>
    <w:tbl>
      <w:tblPr>
        <w:tblW w:w="96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  <w:gridCol w:w="1920"/>
      </w:tblGrid>
      <w:tr w:rsidR="00C46483" w:rsidTr="00C46483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  <w:r w:rsidRPr="006F7AF9">
              <w:rPr>
                <w:rFonts w:hint="eastAsia"/>
                <w:sz w:val="24"/>
                <w:szCs w:val="24"/>
              </w:rPr>
              <w:t>主</w:t>
            </w:r>
            <w:r w:rsidRPr="006F7AF9">
              <w:rPr>
                <w:sz w:val="24"/>
                <w:szCs w:val="24"/>
              </w:rPr>
              <w:t xml:space="preserve"> </w:t>
            </w:r>
            <w:r w:rsidRPr="006F7AF9">
              <w:rPr>
                <w:rFonts w:hint="eastAsia"/>
                <w:sz w:val="24"/>
                <w:szCs w:val="24"/>
              </w:rPr>
              <w:t>要</w:t>
            </w:r>
            <w:r w:rsidRPr="006F7AF9">
              <w:rPr>
                <w:sz w:val="24"/>
                <w:szCs w:val="24"/>
              </w:rPr>
              <w:t xml:space="preserve"> </w:t>
            </w:r>
            <w:r w:rsidRPr="006F7AF9">
              <w:rPr>
                <w:rFonts w:hint="eastAsia"/>
                <w:sz w:val="24"/>
                <w:szCs w:val="24"/>
              </w:rPr>
              <w:t>產　品</w:t>
            </w: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  <w:r w:rsidRPr="006F7AF9">
              <w:rPr>
                <w:rFonts w:hint="eastAsia"/>
                <w:sz w:val="24"/>
                <w:szCs w:val="24"/>
              </w:rPr>
              <w:t>本</w:t>
            </w:r>
            <w:r w:rsidRPr="006F7AF9">
              <w:rPr>
                <w:sz w:val="24"/>
                <w:szCs w:val="24"/>
              </w:rPr>
              <w:t xml:space="preserve">  </w:t>
            </w:r>
            <w:r w:rsidRPr="006F7AF9">
              <w:rPr>
                <w:rFonts w:hint="eastAsia"/>
                <w:sz w:val="24"/>
                <w:szCs w:val="24"/>
              </w:rPr>
              <w:t>公</w:t>
            </w:r>
            <w:r w:rsidRPr="006F7AF9">
              <w:rPr>
                <w:sz w:val="24"/>
                <w:szCs w:val="24"/>
              </w:rPr>
              <w:t xml:space="preserve">  </w:t>
            </w:r>
            <w:r w:rsidRPr="006F7AF9">
              <w:rPr>
                <w:rFonts w:hint="eastAsia"/>
                <w:sz w:val="24"/>
                <w:szCs w:val="24"/>
              </w:rPr>
              <w:t>司</w:t>
            </w: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  <w:r w:rsidRPr="006F7AF9">
              <w:rPr>
                <w:sz w:val="24"/>
                <w:szCs w:val="24"/>
              </w:rPr>
              <w:t>A</w:t>
            </w:r>
            <w:r w:rsidRPr="006F7AF9">
              <w:rPr>
                <w:rFonts w:hint="eastAsia"/>
                <w:sz w:val="24"/>
                <w:szCs w:val="24"/>
              </w:rPr>
              <w:t>公司</w:t>
            </w: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  <w:r w:rsidRPr="006F7AF9">
              <w:rPr>
                <w:sz w:val="24"/>
                <w:szCs w:val="24"/>
              </w:rPr>
              <w:t>B</w:t>
            </w:r>
            <w:r w:rsidRPr="006F7AF9">
              <w:rPr>
                <w:rFonts w:hint="eastAsia"/>
                <w:sz w:val="24"/>
                <w:szCs w:val="24"/>
              </w:rPr>
              <w:t>公司</w:t>
            </w: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  <w:r w:rsidRPr="006F7AF9">
              <w:rPr>
                <w:sz w:val="24"/>
                <w:szCs w:val="24"/>
              </w:rPr>
              <w:t>C</w:t>
            </w:r>
            <w:r w:rsidRPr="006F7AF9">
              <w:rPr>
                <w:rFonts w:hint="eastAsia"/>
                <w:sz w:val="24"/>
                <w:szCs w:val="24"/>
              </w:rPr>
              <w:t>公司</w:t>
            </w:r>
          </w:p>
        </w:tc>
      </w:tr>
      <w:tr w:rsidR="00C46483" w:rsidTr="00C46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textAlignment w:val="bottom"/>
              <w:rPr>
                <w:sz w:val="24"/>
                <w:szCs w:val="24"/>
              </w:rPr>
            </w:pPr>
            <w:r w:rsidRPr="006F7AF9">
              <w:rPr>
                <w:sz w:val="24"/>
                <w:szCs w:val="24"/>
              </w:rPr>
              <w:t>1.</w:t>
            </w: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</w:tr>
      <w:tr w:rsidR="00C46483" w:rsidTr="00C46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textAlignment w:val="bottom"/>
              <w:rPr>
                <w:sz w:val="24"/>
                <w:szCs w:val="24"/>
              </w:rPr>
            </w:pPr>
            <w:r w:rsidRPr="006F7AF9">
              <w:rPr>
                <w:sz w:val="24"/>
                <w:szCs w:val="24"/>
              </w:rPr>
              <w:t>2.</w:t>
            </w: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</w:tr>
      <w:tr w:rsidR="00C46483" w:rsidTr="00C46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textAlignment w:val="bottom"/>
              <w:rPr>
                <w:sz w:val="24"/>
                <w:szCs w:val="24"/>
              </w:rPr>
            </w:pPr>
            <w:r w:rsidRPr="006F7AF9">
              <w:rPr>
                <w:sz w:val="24"/>
                <w:szCs w:val="24"/>
              </w:rPr>
              <w:t>3.</w:t>
            </w: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</w:tr>
      <w:tr w:rsidR="00C46483" w:rsidTr="00C46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textAlignment w:val="bottom"/>
              <w:rPr>
                <w:sz w:val="24"/>
                <w:szCs w:val="24"/>
              </w:rPr>
            </w:pPr>
            <w:r w:rsidRPr="006F7AF9">
              <w:rPr>
                <w:sz w:val="24"/>
                <w:szCs w:val="24"/>
              </w:rPr>
              <w:t>4.</w:t>
            </w: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</w:tr>
      <w:tr w:rsidR="00C46483" w:rsidTr="00C46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textAlignment w:val="bottom"/>
              <w:rPr>
                <w:sz w:val="24"/>
                <w:szCs w:val="24"/>
              </w:rPr>
            </w:pPr>
            <w:r w:rsidRPr="006F7AF9">
              <w:rPr>
                <w:sz w:val="24"/>
                <w:szCs w:val="24"/>
              </w:rPr>
              <w:t>5.</w:t>
            </w: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</w:tr>
      <w:tr w:rsidR="00C46483" w:rsidTr="00C46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textAlignment w:val="bottom"/>
              <w:rPr>
                <w:sz w:val="24"/>
                <w:szCs w:val="24"/>
              </w:rPr>
            </w:pPr>
            <w:r w:rsidRPr="006F7AF9">
              <w:rPr>
                <w:sz w:val="24"/>
                <w:szCs w:val="24"/>
              </w:rPr>
              <w:t>6.</w:t>
            </w: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</w:tr>
      <w:tr w:rsidR="00C46483" w:rsidTr="00C46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textAlignment w:val="bottom"/>
              <w:rPr>
                <w:sz w:val="24"/>
                <w:szCs w:val="24"/>
              </w:rPr>
            </w:pPr>
            <w:r w:rsidRPr="006F7AF9">
              <w:rPr>
                <w:sz w:val="24"/>
                <w:szCs w:val="24"/>
              </w:rPr>
              <w:t>7</w:t>
            </w: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</w:tr>
      <w:tr w:rsidR="00C46483" w:rsidTr="00C46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textAlignment w:val="bottom"/>
              <w:rPr>
                <w:sz w:val="24"/>
                <w:szCs w:val="24"/>
              </w:rPr>
            </w:pPr>
            <w:r w:rsidRPr="006F7AF9">
              <w:rPr>
                <w:sz w:val="24"/>
                <w:szCs w:val="24"/>
              </w:rPr>
              <w:t>8</w:t>
            </w: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</w:tr>
      <w:tr w:rsidR="00C46483" w:rsidTr="00C46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textAlignment w:val="bottom"/>
              <w:rPr>
                <w:sz w:val="24"/>
                <w:szCs w:val="24"/>
              </w:rPr>
            </w:pPr>
            <w:r w:rsidRPr="006F7AF9">
              <w:rPr>
                <w:sz w:val="24"/>
                <w:szCs w:val="24"/>
              </w:rPr>
              <w:t>9</w:t>
            </w: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</w:tr>
      <w:tr w:rsidR="00C46483" w:rsidTr="00C46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textAlignment w:val="bottom"/>
              <w:rPr>
                <w:sz w:val="24"/>
                <w:szCs w:val="24"/>
              </w:rPr>
            </w:pPr>
            <w:r w:rsidRPr="006F7AF9">
              <w:rPr>
                <w:sz w:val="24"/>
                <w:szCs w:val="24"/>
              </w:rPr>
              <w:t>10</w:t>
            </w: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46483" w:rsidRPr="006F7AF9" w:rsidRDefault="00C46483" w:rsidP="006F7AF9">
            <w:pPr>
              <w:pStyle w:val="a4"/>
              <w:widowControl/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spacing w:before="72" w:after="60"/>
              <w:jc w:val="center"/>
              <w:textAlignment w:val="bottom"/>
              <w:rPr>
                <w:sz w:val="24"/>
                <w:szCs w:val="24"/>
              </w:rPr>
            </w:pPr>
          </w:p>
        </w:tc>
      </w:tr>
    </w:tbl>
    <w:p w:rsidR="00C46483" w:rsidRPr="00C46483" w:rsidRDefault="00C46483" w:rsidP="006F7AF9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C46483">
        <w:rPr>
          <w:rFonts w:ascii="標楷體" w:eastAsia="標楷體" w:hAnsi="標楷體" w:hint="eastAsia"/>
          <w:sz w:val="28"/>
          <w:szCs w:val="28"/>
        </w:rPr>
        <w:t>競爭優勢分析</w:t>
      </w:r>
    </w:p>
    <w:tbl>
      <w:tblPr>
        <w:tblW w:w="893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0"/>
        <w:gridCol w:w="1635"/>
        <w:gridCol w:w="1635"/>
        <w:gridCol w:w="1635"/>
        <w:gridCol w:w="1636"/>
      </w:tblGrid>
      <w:tr w:rsidR="00C46483" w:rsidTr="006F7A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tcBorders>
              <w:tl2br w:val="single" w:sz="4" w:space="0" w:color="auto"/>
            </w:tcBorders>
          </w:tcPr>
          <w:p w:rsidR="00C46483" w:rsidRPr="006F7AF9" w:rsidRDefault="00C46483" w:rsidP="007F1A68">
            <w:pPr>
              <w:jc w:val="right"/>
              <w:rPr>
                <w:rFonts w:ascii="標楷體" w:eastAsia="標楷體" w:hAnsi="Times New Roman" w:cs="Times New Roman" w:hint="eastAsia"/>
                <w:szCs w:val="24"/>
              </w:rPr>
            </w:pPr>
            <w:r w:rsidRPr="006F7AF9">
              <w:rPr>
                <w:rFonts w:ascii="標楷體" w:eastAsia="標楷體" w:hAnsi="Times New Roman" w:cs="Times New Roman" w:hint="eastAsia"/>
                <w:szCs w:val="24"/>
              </w:rPr>
              <w:t>公司名稱</w:t>
            </w:r>
          </w:p>
          <w:p w:rsidR="00C46483" w:rsidRPr="006F7AF9" w:rsidRDefault="00C46483" w:rsidP="007F1A68">
            <w:pPr>
              <w:rPr>
                <w:rFonts w:ascii="標楷體" w:eastAsia="標楷體" w:hAnsi="Times New Roman" w:cs="Times New Roman"/>
                <w:szCs w:val="24"/>
              </w:rPr>
            </w:pPr>
            <w:r w:rsidRPr="006F7AF9">
              <w:rPr>
                <w:rFonts w:ascii="標楷體" w:eastAsia="標楷體" w:hAnsi="Times New Roman" w:cs="Times New Roman" w:hint="eastAsia"/>
                <w:szCs w:val="24"/>
              </w:rPr>
              <w:t>項目</w:t>
            </w: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  <w:r w:rsidRPr="006F7AF9">
              <w:rPr>
                <w:rFonts w:ascii="標楷體" w:eastAsia="標楷體" w:hint="eastAsia"/>
                <w:kern w:val="2"/>
                <w:sz w:val="24"/>
                <w:szCs w:val="24"/>
              </w:rPr>
              <w:t>本</w:t>
            </w:r>
            <w:r w:rsidRPr="006F7AF9">
              <w:rPr>
                <w:rFonts w:ascii="標楷體" w:eastAsia="標楷體"/>
                <w:kern w:val="2"/>
                <w:sz w:val="24"/>
                <w:szCs w:val="24"/>
              </w:rPr>
              <w:t xml:space="preserve"> </w:t>
            </w:r>
            <w:r w:rsidRPr="006F7AF9">
              <w:rPr>
                <w:rFonts w:ascii="標楷體" w:eastAsia="標楷體" w:hint="eastAsia"/>
                <w:kern w:val="2"/>
                <w:sz w:val="24"/>
                <w:szCs w:val="24"/>
              </w:rPr>
              <w:t>公</w:t>
            </w:r>
            <w:r w:rsidRPr="006F7AF9">
              <w:rPr>
                <w:rFonts w:ascii="標楷體" w:eastAsia="標楷體"/>
                <w:kern w:val="2"/>
                <w:sz w:val="24"/>
                <w:szCs w:val="24"/>
              </w:rPr>
              <w:t xml:space="preserve"> </w:t>
            </w:r>
            <w:r w:rsidRPr="006F7AF9">
              <w:rPr>
                <w:rFonts w:ascii="標楷體" w:eastAsia="標楷體" w:hint="eastAsia"/>
                <w:kern w:val="2"/>
                <w:sz w:val="24"/>
                <w:szCs w:val="24"/>
              </w:rPr>
              <w:t>司</w:t>
            </w: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  <w:r w:rsidRPr="006F7AF9">
              <w:rPr>
                <w:rFonts w:ascii="標楷體" w:eastAsia="標楷體"/>
                <w:kern w:val="2"/>
                <w:sz w:val="24"/>
                <w:szCs w:val="24"/>
              </w:rPr>
              <w:t>A</w:t>
            </w:r>
            <w:r w:rsidRPr="006F7AF9">
              <w:rPr>
                <w:rFonts w:ascii="標楷體" w:eastAsia="標楷體" w:hint="eastAsia"/>
                <w:kern w:val="2"/>
                <w:sz w:val="24"/>
                <w:szCs w:val="24"/>
              </w:rPr>
              <w:t>公司</w:t>
            </w: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  <w:r w:rsidRPr="006F7AF9">
              <w:rPr>
                <w:rFonts w:ascii="標楷體" w:eastAsia="標楷體"/>
                <w:kern w:val="2"/>
                <w:sz w:val="24"/>
                <w:szCs w:val="24"/>
              </w:rPr>
              <w:t>B</w:t>
            </w:r>
            <w:r w:rsidRPr="006F7AF9">
              <w:rPr>
                <w:rFonts w:ascii="標楷體" w:eastAsia="標楷體" w:hint="eastAsia"/>
                <w:kern w:val="2"/>
                <w:sz w:val="24"/>
                <w:szCs w:val="24"/>
              </w:rPr>
              <w:t>公司</w:t>
            </w:r>
          </w:p>
        </w:tc>
        <w:tc>
          <w:tcPr>
            <w:tcW w:w="1636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  <w:r w:rsidRPr="006F7AF9">
              <w:rPr>
                <w:rFonts w:ascii="標楷體" w:eastAsia="標楷體"/>
                <w:kern w:val="2"/>
                <w:sz w:val="24"/>
                <w:szCs w:val="24"/>
              </w:rPr>
              <w:t>C</w:t>
            </w:r>
            <w:r w:rsidRPr="006F7AF9">
              <w:rPr>
                <w:rFonts w:ascii="標楷體" w:eastAsia="標楷體" w:hint="eastAsia"/>
                <w:kern w:val="2"/>
                <w:sz w:val="24"/>
                <w:szCs w:val="24"/>
              </w:rPr>
              <w:t>公司</w:t>
            </w:r>
          </w:p>
        </w:tc>
      </w:tr>
      <w:tr w:rsidR="00C46483" w:rsidTr="007F1A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</w:tcPr>
          <w:p w:rsidR="00C46483" w:rsidRPr="006F7AF9" w:rsidRDefault="00C46483" w:rsidP="007F1A68">
            <w:pPr>
              <w:rPr>
                <w:rFonts w:ascii="標楷體" w:eastAsia="標楷體" w:hAnsi="Times New Roman" w:cs="Times New Roman"/>
                <w:szCs w:val="24"/>
              </w:rPr>
            </w:pPr>
            <w:r w:rsidRPr="006F7AF9">
              <w:rPr>
                <w:rFonts w:ascii="標楷體" w:eastAsia="標楷體" w:hAnsi="Times New Roman" w:cs="Times New Roman"/>
                <w:szCs w:val="24"/>
              </w:rPr>
              <w:t>1.</w:t>
            </w:r>
            <w:r w:rsidRPr="006F7AF9">
              <w:rPr>
                <w:rFonts w:ascii="標楷體" w:eastAsia="標楷體" w:hAnsi="Times New Roman" w:cs="Times New Roman" w:hint="eastAsia"/>
                <w:szCs w:val="24"/>
              </w:rPr>
              <w:t>價格</w:t>
            </w: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6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</w:tr>
      <w:tr w:rsidR="00C46483" w:rsidTr="007F1A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</w:tcPr>
          <w:p w:rsidR="00C46483" w:rsidRPr="006F7AF9" w:rsidRDefault="00C46483" w:rsidP="007F1A68">
            <w:pPr>
              <w:rPr>
                <w:rFonts w:ascii="標楷體" w:eastAsia="標楷體" w:hAnsi="Times New Roman" w:cs="Times New Roman"/>
                <w:szCs w:val="24"/>
              </w:rPr>
            </w:pPr>
            <w:r w:rsidRPr="006F7AF9">
              <w:rPr>
                <w:rFonts w:ascii="標楷體" w:eastAsia="標楷體" w:hAnsi="Times New Roman" w:cs="Times New Roman"/>
                <w:szCs w:val="24"/>
              </w:rPr>
              <w:t>2.</w:t>
            </w:r>
            <w:r w:rsidRPr="006F7AF9">
              <w:rPr>
                <w:rFonts w:ascii="標楷體" w:eastAsia="標楷體" w:hAnsi="Times New Roman" w:cs="Times New Roman" w:hint="eastAsia"/>
                <w:szCs w:val="24"/>
              </w:rPr>
              <w:t>產品上市時間早晚</w:t>
            </w: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6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</w:tr>
      <w:tr w:rsidR="00C46483" w:rsidTr="007F1A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</w:tcPr>
          <w:p w:rsidR="00C46483" w:rsidRPr="006F7AF9" w:rsidRDefault="00C46483" w:rsidP="007F1A68">
            <w:pPr>
              <w:rPr>
                <w:rFonts w:ascii="標楷體" w:eastAsia="標楷體" w:hAnsi="Times New Roman" w:cs="Times New Roman"/>
                <w:szCs w:val="24"/>
              </w:rPr>
            </w:pPr>
            <w:r w:rsidRPr="006F7AF9">
              <w:rPr>
                <w:rFonts w:ascii="標楷體" w:eastAsia="標楷體" w:hAnsi="Times New Roman" w:cs="Times New Roman"/>
                <w:szCs w:val="24"/>
              </w:rPr>
              <w:t>3.</w:t>
            </w:r>
            <w:r w:rsidRPr="006F7AF9">
              <w:rPr>
                <w:rFonts w:ascii="標楷體" w:eastAsia="標楷體" w:hAnsi="Times New Roman" w:cs="Times New Roman" w:hint="eastAsia"/>
                <w:szCs w:val="24"/>
              </w:rPr>
              <w:t>市場佔有率</w:t>
            </w:r>
            <w:r w:rsidRPr="006F7AF9">
              <w:rPr>
                <w:rFonts w:ascii="標楷體" w:eastAsia="標楷體" w:hAnsi="Times New Roman" w:cs="Times New Roman"/>
                <w:szCs w:val="24"/>
              </w:rPr>
              <w:t>(%)</w:t>
            </w: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6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</w:tr>
      <w:tr w:rsidR="00C46483" w:rsidTr="007F1A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</w:tcPr>
          <w:p w:rsidR="00C46483" w:rsidRPr="006F7AF9" w:rsidRDefault="00C46483" w:rsidP="007F1A68">
            <w:pPr>
              <w:rPr>
                <w:rFonts w:ascii="標楷體" w:eastAsia="標楷體" w:hAnsi="Times New Roman" w:cs="Times New Roman"/>
                <w:szCs w:val="24"/>
              </w:rPr>
            </w:pPr>
            <w:r w:rsidRPr="006F7AF9">
              <w:rPr>
                <w:rFonts w:ascii="標楷體" w:eastAsia="標楷體" w:hAnsi="Times New Roman" w:cs="Times New Roman"/>
                <w:szCs w:val="24"/>
              </w:rPr>
              <w:t>4.</w:t>
            </w:r>
            <w:r w:rsidRPr="006F7AF9">
              <w:rPr>
                <w:rFonts w:ascii="標楷體" w:eastAsia="標楷體" w:hAnsi="Times New Roman" w:cs="Times New Roman" w:hint="eastAsia"/>
                <w:szCs w:val="24"/>
              </w:rPr>
              <w:t>市場區隔</w:t>
            </w: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6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</w:tr>
      <w:tr w:rsidR="00C46483" w:rsidTr="007F1A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</w:tcPr>
          <w:p w:rsidR="00C46483" w:rsidRPr="006F7AF9" w:rsidRDefault="00C46483" w:rsidP="007F1A68">
            <w:pPr>
              <w:rPr>
                <w:rFonts w:ascii="標楷體" w:eastAsia="標楷體" w:hAnsi="Times New Roman" w:cs="Times New Roman"/>
                <w:szCs w:val="24"/>
              </w:rPr>
            </w:pPr>
            <w:r w:rsidRPr="006F7AF9">
              <w:rPr>
                <w:rFonts w:ascii="標楷體" w:eastAsia="標楷體" w:hAnsi="Times New Roman" w:cs="Times New Roman"/>
                <w:szCs w:val="24"/>
              </w:rPr>
              <w:t>5.</w:t>
            </w:r>
            <w:r w:rsidRPr="006F7AF9">
              <w:rPr>
                <w:rFonts w:ascii="標楷體" w:eastAsia="標楷體" w:hAnsi="Times New Roman" w:cs="Times New Roman" w:hint="eastAsia"/>
                <w:szCs w:val="24"/>
              </w:rPr>
              <w:t>行銷管道</w:t>
            </w: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6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</w:tr>
      <w:tr w:rsidR="00C46483" w:rsidTr="007F1A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</w:tcPr>
          <w:p w:rsidR="00C46483" w:rsidRPr="006F7AF9" w:rsidRDefault="00C46483" w:rsidP="007F1A68">
            <w:pPr>
              <w:rPr>
                <w:rFonts w:ascii="標楷體" w:eastAsia="標楷體" w:hAnsi="Times New Roman" w:cs="Times New Roman"/>
                <w:szCs w:val="24"/>
              </w:rPr>
            </w:pPr>
            <w:r w:rsidRPr="006F7AF9">
              <w:rPr>
                <w:rFonts w:ascii="標楷體" w:eastAsia="標楷體" w:hAnsi="Times New Roman" w:cs="Times New Roman"/>
                <w:szCs w:val="24"/>
              </w:rPr>
              <w:t>6.</w:t>
            </w:r>
            <w:r w:rsidRPr="006F7AF9">
              <w:rPr>
                <w:rFonts w:ascii="標楷體" w:eastAsia="標楷體" w:hAnsi="Times New Roman" w:cs="Times New Roman" w:hint="eastAsia"/>
                <w:szCs w:val="24"/>
              </w:rPr>
              <w:t>技術優勢</w:t>
            </w: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5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636" w:type="dxa"/>
          </w:tcPr>
          <w:p w:rsidR="00C46483" w:rsidRPr="006F7AF9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</w:tr>
      <w:tr w:rsidR="00C46483" w:rsidTr="007F1A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</w:tcPr>
          <w:p w:rsidR="00C46483" w:rsidRDefault="00C46483" w:rsidP="007F1A68">
            <w:r>
              <w:lastRenderedPageBreak/>
              <w:t>7.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品質優勢</w:t>
            </w:r>
          </w:p>
        </w:tc>
        <w:tc>
          <w:tcPr>
            <w:tcW w:w="1635" w:type="dxa"/>
          </w:tcPr>
          <w:p w:rsidR="00C46483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635" w:type="dxa"/>
          </w:tcPr>
          <w:p w:rsidR="00C46483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635" w:type="dxa"/>
          </w:tcPr>
          <w:p w:rsidR="00C46483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636" w:type="dxa"/>
          </w:tcPr>
          <w:p w:rsidR="00C46483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</w:tr>
      <w:tr w:rsidR="00C46483" w:rsidTr="007F1A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</w:tcPr>
          <w:p w:rsidR="00C46483" w:rsidRDefault="00C46483" w:rsidP="00C46483">
            <w:r>
              <w:t>8.</w:t>
            </w:r>
            <w:r>
              <w:t xml:space="preserve"> </w:t>
            </w:r>
            <w:r>
              <w:rPr>
                <w:rFonts w:hint="eastAsia"/>
              </w:rPr>
              <w:t>其他優勢</w:t>
            </w:r>
          </w:p>
        </w:tc>
        <w:tc>
          <w:tcPr>
            <w:tcW w:w="1635" w:type="dxa"/>
          </w:tcPr>
          <w:p w:rsidR="00C46483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635" w:type="dxa"/>
          </w:tcPr>
          <w:p w:rsidR="00C46483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635" w:type="dxa"/>
          </w:tcPr>
          <w:p w:rsidR="00C46483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636" w:type="dxa"/>
          </w:tcPr>
          <w:p w:rsidR="00C46483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</w:tr>
      <w:tr w:rsidR="00C46483" w:rsidTr="007F1A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</w:tcPr>
          <w:p w:rsidR="00C46483" w:rsidRDefault="00C46483" w:rsidP="00C46483">
            <w:r>
              <w:t>9.</w:t>
            </w:r>
          </w:p>
        </w:tc>
        <w:tc>
          <w:tcPr>
            <w:tcW w:w="1635" w:type="dxa"/>
          </w:tcPr>
          <w:p w:rsidR="00C46483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635" w:type="dxa"/>
          </w:tcPr>
          <w:p w:rsidR="00C46483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635" w:type="dxa"/>
          </w:tcPr>
          <w:p w:rsidR="00C46483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636" w:type="dxa"/>
          </w:tcPr>
          <w:p w:rsidR="00C46483" w:rsidRDefault="00C46483" w:rsidP="007F1A68">
            <w:pPr>
              <w:pStyle w:val="a6"/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</w:tr>
    </w:tbl>
    <w:p w:rsidR="00C46483" w:rsidRDefault="00C46483" w:rsidP="005F1743">
      <w:pPr>
        <w:pStyle w:val="a3"/>
        <w:ind w:leftChars="0" w:left="720"/>
      </w:pPr>
    </w:p>
    <w:p w:rsidR="00C46483" w:rsidRDefault="00C46483" w:rsidP="006F7AF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C46483">
        <w:rPr>
          <w:rFonts w:ascii="標楷體" w:eastAsia="標楷體" w:hAnsi="標楷體"/>
          <w:sz w:val="28"/>
          <w:szCs w:val="28"/>
        </w:rPr>
        <w:t>SWOT</w:t>
      </w:r>
      <w:r w:rsidRPr="00C46483">
        <w:rPr>
          <w:rFonts w:ascii="標楷體" w:eastAsia="標楷體" w:hAnsi="標楷體" w:hint="eastAsia"/>
          <w:sz w:val="28"/>
          <w:szCs w:val="28"/>
        </w:rPr>
        <w:t>分析</w:t>
      </w:r>
    </w:p>
    <w:tbl>
      <w:tblPr>
        <w:tblW w:w="9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960"/>
        <w:gridCol w:w="960"/>
        <w:gridCol w:w="3840"/>
      </w:tblGrid>
      <w:tr w:rsidR="00C46483" w:rsidTr="007F1A68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3628" w:type="dxa"/>
            <w:tcBorders>
              <w:top w:val="single" w:sz="12" w:space="0" w:color="auto"/>
              <w:bottom w:val="nil"/>
              <w:right w:val="nil"/>
            </w:tcBorders>
          </w:tcPr>
          <w:p w:rsidR="00C46483" w:rsidRDefault="00C46483" w:rsidP="007F1A68">
            <w:pPr>
              <w:pStyle w:val="Web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left w:val="nil"/>
              <w:bottom w:val="single" w:sz="6" w:space="0" w:color="auto"/>
            </w:tcBorders>
          </w:tcPr>
          <w:p w:rsidR="00C46483" w:rsidRDefault="00C46483" w:rsidP="007F1A68">
            <w:pPr>
              <w:pStyle w:val="Web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bottom w:val="single" w:sz="6" w:space="0" w:color="auto"/>
              <w:right w:val="nil"/>
            </w:tcBorders>
          </w:tcPr>
          <w:p w:rsidR="00C46483" w:rsidRDefault="00C46483" w:rsidP="007F1A68">
            <w:pPr>
              <w:pStyle w:val="Web"/>
              <w:rPr>
                <w:rFonts w:ascii="標楷體" w:eastAsia="標楷體" w:hint="eastAsia"/>
              </w:rPr>
            </w:pPr>
          </w:p>
        </w:tc>
        <w:tc>
          <w:tcPr>
            <w:tcW w:w="3840" w:type="dxa"/>
            <w:tcBorders>
              <w:top w:val="single" w:sz="12" w:space="0" w:color="auto"/>
              <w:left w:val="nil"/>
              <w:bottom w:val="nil"/>
            </w:tcBorders>
          </w:tcPr>
          <w:p w:rsidR="00C46483" w:rsidRDefault="00C46483" w:rsidP="007F1A68">
            <w:pPr>
              <w:pStyle w:val="Web"/>
              <w:rPr>
                <w:rFonts w:ascii="標楷體" w:eastAsia="標楷體" w:hint="eastAsia"/>
              </w:rPr>
            </w:pPr>
          </w:p>
        </w:tc>
      </w:tr>
      <w:tr w:rsidR="00C46483" w:rsidTr="005C2B00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362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C46483" w:rsidRDefault="00C46483" w:rsidP="007F1A68">
            <w:pPr>
              <w:pStyle w:val="Web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6483" w:rsidRDefault="00C46483" w:rsidP="007F1A68">
            <w:pPr>
              <w:pStyle w:val="Web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競爭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優勢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83" w:rsidRDefault="00C46483" w:rsidP="007F1A68">
            <w:pPr>
              <w:pStyle w:val="Web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競爭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劣勢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C46483" w:rsidRDefault="00C46483" w:rsidP="007F1A68">
            <w:pPr>
              <w:pStyle w:val="Web"/>
              <w:rPr>
                <w:rFonts w:ascii="標楷體" w:eastAsia="標楷體" w:hint="eastAsia"/>
              </w:rPr>
            </w:pPr>
          </w:p>
        </w:tc>
      </w:tr>
      <w:tr w:rsidR="00C46483" w:rsidTr="007F1A68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top w:val="single" w:sz="6" w:space="0" w:color="auto"/>
              <w:bottom w:val="nil"/>
            </w:tcBorders>
          </w:tcPr>
          <w:p w:rsidR="00C46483" w:rsidRDefault="00C46483" w:rsidP="007F1A68">
            <w:pPr>
              <w:pStyle w:val="Web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C46483" w:rsidRDefault="00C46483" w:rsidP="007F1A68">
            <w:pPr>
              <w:pStyle w:val="Web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競爭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機會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83" w:rsidRDefault="00C46483" w:rsidP="007F1A68">
            <w:pPr>
              <w:pStyle w:val="Web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競爭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威脅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C46483" w:rsidRDefault="00C46483" w:rsidP="007F1A68">
            <w:pPr>
              <w:pStyle w:val="Web"/>
              <w:rPr>
                <w:rFonts w:ascii="標楷體" w:eastAsia="標楷體" w:hint="eastAsia"/>
              </w:rPr>
            </w:pPr>
          </w:p>
        </w:tc>
      </w:tr>
      <w:tr w:rsidR="00C46483" w:rsidTr="007F1A68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top w:val="nil"/>
              <w:bottom w:val="single" w:sz="12" w:space="0" w:color="auto"/>
              <w:right w:val="nil"/>
            </w:tcBorders>
          </w:tcPr>
          <w:p w:rsidR="00C46483" w:rsidRDefault="00C46483" w:rsidP="007F1A68">
            <w:pPr>
              <w:pStyle w:val="Web"/>
              <w:rPr>
                <w:rFonts w:ascii="標楷體" w:eastAsia="標楷體" w:hint="eastAsia"/>
              </w:rPr>
            </w:pPr>
          </w:p>
          <w:p w:rsidR="00C46483" w:rsidRDefault="00C46483" w:rsidP="007F1A68">
            <w:pPr>
              <w:pStyle w:val="Web"/>
              <w:rPr>
                <w:rFonts w:ascii="標楷體" w:eastAsia="標楷體" w:hint="eastAsia"/>
              </w:rPr>
            </w:pPr>
          </w:p>
          <w:p w:rsidR="00C46483" w:rsidRDefault="00C46483" w:rsidP="007F1A68">
            <w:pPr>
              <w:pStyle w:val="Web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C46483" w:rsidRDefault="00C46483" w:rsidP="007F1A68">
            <w:pPr>
              <w:pStyle w:val="Web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6" w:space="0" w:color="auto"/>
              <w:right w:val="nil"/>
            </w:tcBorders>
          </w:tcPr>
          <w:p w:rsidR="00C46483" w:rsidRDefault="00C46483" w:rsidP="007F1A68">
            <w:pPr>
              <w:pStyle w:val="Web"/>
              <w:rPr>
                <w:rFonts w:ascii="標楷體" w:eastAsia="標楷體" w:hint="eastAsia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12" w:space="0" w:color="auto"/>
            </w:tcBorders>
          </w:tcPr>
          <w:p w:rsidR="00C46483" w:rsidRDefault="00C46483" w:rsidP="007F1A68">
            <w:pPr>
              <w:pStyle w:val="Web"/>
              <w:rPr>
                <w:rFonts w:ascii="標楷體" w:eastAsia="標楷體" w:hint="eastAsia"/>
              </w:rPr>
            </w:pPr>
          </w:p>
        </w:tc>
      </w:tr>
    </w:tbl>
    <w:p w:rsidR="006F7AF9" w:rsidRDefault="006F7AF9" w:rsidP="006F7AF9">
      <w:pPr>
        <w:pStyle w:val="a3"/>
        <w:ind w:leftChars="0" w:left="720"/>
        <w:rPr>
          <w:rFonts w:ascii="標楷體" w:eastAsia="標楷體" w:hAnsi="標楷體" w:hint="eastAsia"/>
          <w:sz w:val="36"/>
          <w:szCs w:val="36"/>
        </w:rPr>
      </w:pPr>
    </w:p>
    <w:p w:rsidR="00C46483" w:rsidRPr="006F7AF9" w:rsidRDefault="00C46483" w:rsidP="006F7A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6F7AF9">
        <w:rPr>
          <w:rFonts w:ascii="標楷體" w:eastAsia="標楷體" w:hAnsi="標楷體" w:hint="eastAsia"/>
          <w:sz w:val="36"/>
          <w:szCs w:val="36"/>
        </w:rPr>
        <w:t>財務計劃</w:t>
      </w:r>
    </w:p>
    <w:p w:rsidR="00C46483" w:rsidRPr="00E1305F" w:rsidRDefault="00C46483" w:rsidP="006053A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E1305F">
        <w:rPr>
          <w:rFonts w:ascii="標楷體" w:eastAsia="標楷體" w:hAnsi="標楷體" w:hint="eastAsia"/>
          <w:sz w:val="28"/>
          <w:szCs w:val="28"/>
        </w:rPr>
        <w:t>資金來源與需求運用</w:t>
      </w:r>
    </w:p>
    <w:p w:rsidR="00E1305F" w:rsidRDefault="00E1305F" w:rsidP="00E1305F">
      <w:r>
        <w:rPr>
          <w:rFonts w:hint="eastAsia"/>
        </w:rPr>
        <w:t xml:space="preserve">      </w:t>
      </w:r>
      <w:r w:rsidRPr="006053AC">
        <w:rPr>
          <w:rFonts w:hint="eastAsia"/>
          <w:color w:val="0070C0"/>
        </w:rPr>
        <w:t>請說明公司資金來源及需求運用</w:t>
      </w:r>
    </w:p>
    <w:p w:rsidR="005C2B00" w:rsidRDefault="005C2B00" w:rsidP="00E1305F">
      <w:pPr>
        <w:rPr>
          <w:rFonts w:hint="eastAsia"/>
        </w:rPr>
      </w:pPr>
    </w:p>
    <w:p w:rsidR="00E1305F" w:rsidRDefault="00E1305F" w:rsidP="00E130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E1305F">
        <w:rPr>
          <w:rFonts w:ascii="標楷體" w:eastAsia="標楷體" w:hAnsi="標楷體" w:hint="eastAsia"/>
          <w:sz w:val="36"/>
          <w:szCs w:val="36"/>
        </w:rPr>
        <w:t>未來商品</w:t>
      </w:r>
      <w:r>
        <w:rPr>
          <w:rFonts w:ascii="標楷體" w:eastAsia="標楷體" w:hAnsi="標楷體" w:hint="eastAsia"/>
          <w:sz w:val="36"/>
          <w:szCs w:val="36"/>
        </w:rPr>
        <w:t>規</w:t>
      </w:r>
      <w:r w:rsidRPr="00E1305F">
        <w:rPr>
          <w:rFonts w:ascii="標楷體" w:eastAsia="標楷體" w:hAnsi="標楷體" w:hint="eastAsia"/>
          <w:sz w:val="36"/>
          <w:szCs w:val="36"/>
        </w:rPr>
        <w:t>劃及行銷策略</w:t>
      </w:r>
    </w:p>
    <w:p w:rsidR="00565D99" w:rsidRPr="006053AC" w:rsidRDefault="00565D99" w:rsidP="00565D99">
      <w:pPr>
        <w:pStyle w:val="a3"/>
        <w:ind w:leftChars="0" w:left="720"/>
        <w:rPr>
          <w:color w:val="0070C0"/>
        </w:rPr>
      </w:pPr>
      <w:r w:rsidRPr="006053AC">
        <w:rPr>
          <w:rFonts w:hint="eastAsia"/>
          <w:color w:val="0070C0"/>
        </w:rPr>
        <w:t>請說明公司未來產品或服務其未來前景、行銷管道</w:t>
      </w:r>
    </w:p>
    <w:p w:rsidR="005C2B00" w:rsidRDefault="005C2B00" w:rsidP="00565D99">
      <w:pPr>
        <w:pStyle w:val="a3"/>
        <w:ind w:leftChars="0" w:left="720"/>
      </w:pPr>
    </w:p>
    <w:p w:rsidR="005C2B00" w:rsidRDefault="005C2B00" w:rsidP="00565D99">
      <w:pPr>
        <w:pStyle w:val="a3"/>
        <w:ind w:leftChars="0" w:left="720"/>
      </w:pPr>
    </w:p>
    <w:p w:rsidR="005C2B00" w:rsidRDefault="005C2B00" w:rsidP="00565D99">
      <w:pPr>
        <w:pStyle w:val="a3"/>
        <w:ind w:leftChars="0" w:left="720"/>
        <w:rPr>
          <w:rFonts w:hint="eastAsia"/>
        </w:rPr>
      </w:pPr>
    </w:p>
    <w:p w:rsidR="005C2B00" w:rsidRPr="00565D99" w:rsidRDefault="005C2B00" w:rsidP="00565D99">
      <w:pPr>
        <w:pStyle w:val="a3"/>
        <w:ind w:leftChars="0" w:left="720"/>
        <w:rPr>
          <w:rFonts w:hint="eastAsia"/>
        </w:rPr>
      </w:pPr>
    </w:p>
    <w:p w:rsidR="00E1305F" w:rsidRDefault="00E1305F" w:rsidP="00E130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進駐國立臺灣藝術大學預期達成之目標</w:t>
      </w:r>
    </w:p>
    <w:p w:rsidR="005C2B00" w:rsidRPr="006053AC" w:rsidRDefault="006053AC" w:rsidP="005C2B00">
      <w:pPr>
        <w:pStyle w:val="a3"/>
        <w:ind w:leftChars="0" w:left="720"/>
        <w:rPr>
          <w:color w:val="0070C0"/>
        </w:rPr>
      </w:pPr>
      <w:r w:rsidRPr="006053AC">
        <w:rPr>
          <w:rFonts w:hint="eastAsia"/>
          <w:color w:val="0070C0"/>
        </w:rPr>
        <w:t>進駐</w:t>
      </w:r>
      <w:r w:rsidRPr="006053AC">
        <w:rPr>
          <w:rFonts w:hint="eastAsia"/>
          <w:color w:val="0070C0"/>
        </w:rPr>
        <w:t>國立臺灣藝術大學</w:t>
      </w:r>
      <w:r w:rsidRPr="006053AC">
        <w:rPr>
          <w:rFonts w:hint="eastAsia"/>
          <w:color w:val="0070C0"/>
        </w:rPr>
        <w:t>所預期達成之目標計畫</w:t>
      </w:r>
    </w:p>
    <w:p w:rsidR="006053AC" w:rsidRDefault="006053AC" w:rsidP="005C2B00">
      <w:pPr>
        <w:pStyle w:val="a3"/>
        <w:ind w:leftChars="0" w:left="720"/>
        <w:rPr>
          <w:rFonts w:ascii="標楷體" w:eastAsia="標楷體" w:hAnsi="標楷體" w:hint="eastAsia"/>
          <w:sz w:val="36"/>
          <w:szCs w:val="36"/>
        </w:rPr>
      </w:pPr>
    </w:p>
    <w:p w:rsidR="00E1305F" w:rsidRPr="00E1305F" w:rsidRDefault="00360AE0" w:rsidP="00E1305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與</w:t>
      </w:r>
      <w:r>
        <w:rPr>
          <w:rFonts w:ascii="標楷體" w:eastAsia="標楷體" w:hAnsi="標楷體" w:hint="eastAsia"/>
          <w:sz w:val="36"/>
          <w:szCs w:val="36"/>
        </w:rPr>
        <w:t>國立臺灣藝術大學</w:t>
      </w:r>
      <w:r>
        <w:rPr>
          <w:rFonts w:ascii="標楷體" w:eastAsia="標楷體" w:hAnsi="標楷體" w:hint="eastAsia"/>
          <w:sz w:val="36"/>
          <w:szCs w:val="36"/>
        </w:rPr>
        <w:t>之關係</w:t>
      </w:r>
    </w:p>
    <w:p w:rsidR="00E1305F" w:rsidRPr="006053AC" w:rsidRDefault="00360AE0" w:rsidP="00360AE0">
      <w:pPr>
        <w:pStyle w:val="a3"/>
        <w:ind w:leftChars="0" w:left="720"/>
        <w:rPr>
          <w:rFonts w:hint="eastAsia"/>
          <w:color w:val="0070C0"/>
        </w:rPr>
      </w:pPr>
      <w:bookmarkStart w:id="0" w:name="_GoBack"/>
      <w:r w:rsidRPr="006053AC">
        <w:rPr>
          <w:rFonts w:hint="eastAsia"/>
          <w:color w:val="0070C0"/>
        </w:rPr>
        <w:t>是否有產學合作計畫或未來回饋國立臺灣藝術大學的規劃</w:t>
      </w:r>
      <w:bookmarkEnd w:id="0"/>
    </w:p>
    <w:sectPr w:rsidR="00E1305F" w:rsidRPr="006053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733DD"/>
    <w:multiLevelType w:val="hybridMultilevel"/>
    <w:tmpl w:val="E90E836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661B5F79"/>
    <w:multiLevelType w:val="hybridMultilevel"/>
    <w:tmpl w:val="E68C2CF6"/>
    <w:lvl w:ilvl="0" w:tplc="CE5ACA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11"/>
    <w:rsid w:val="00360AE0"/>
    <w:rsid w:val="00565D99"/>
    <w:rsid w:val="005C2B00"/>
    <w:rsid w:val="005F1743"/>
    <w:rsid w:val="006053AC"/>
    <w:rsid w:val="006F7AF9"/>
    <w:rsid w:val="00716B93"/>
    <w:rsid w:val="00974A11"/>
    <w:rsid w:val="00C46483"/>
    <w:rsid w:val="00E1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A202"/>
  <w15:chartTrackingRefBased/>
  <w15:docId w15:val="{991A8260-6AD5-4CA0-A152-63B39B80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A11"/>
    <w:pPr>
      <w:ind w:leftChars="200" w:left="480"/>
    </w:pPr>
  </w:style>
  <w:style w:type="paragraph" w:styleId="a4">
    <w:name w:val="footer"/>
    <w:basedOn w:val="a"/>
    <w:link w:val="a5"/>
    <w:semiHidden/>
    <w:rsid w:val="00974A11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8"/>
      <w:szCs w:val="20"/>
    </w:rPr>
  </w:style>
  <w:style w:type="character" w:customStyle="1" w:styleId="a5">
    <w:name w:val="頁尾 字元"/>
    <w:basedOn w:val="a0"/>
    <w:link w:val="a4"/>
    <w:semiHidden/>
    <w:rsid w:val="00974A11"/>
    <w:rPr>
      <w:rFonts w:ascii="標楷體" w:eastAsia="標楷體" w:hAnsi="Times New Roman" w:cs="Times New Roman"/>
      <w:sz w:val="28"/>
      <w:szCs w:val="20"/>
    </w:rPr>
  </w:style>
  <w:style w:type="paragraph" w:styleId="a6">
    <w:name w:val="Normal Indent"/>
    <w:basedOn w:val="a"/>
    <w:semiHidden/>
    <w:rsid w:val="00C46483"/>
    <w:pPr>
      <w:adjustRightInd w:val="0"/>
      <w:spacing w:line="360" w:lineRule="atLeast"/>
      <w:textAlignment w:val="baseline"/>
    </w:pPr>
    <w:rPr>
      <w:rFonts w:ascii="華康中楷體" w:eastAsia="華康中楷體" w:hAnsi="Times New Roman" w:cs="Times New Roman"/>
      <w:kern w:val="0"/>
      <w:sz w:val="20"/>
      <w:szCs w:val="20"/>
    </w:rPr>
  </w:style>
  <w:style w:type="paragraph" w:styleId="Web">
    <w:name w:val="Normal (Web)"/>
    <w:basedOn w:val="a"/>
    <w:semiHidden/>
    <w:rsid w:val="00C46483"/>
    <w:pPr>
      <w:widowControl/>
      <w:spacing w:before="100" w:beforeAutospacing="1" w:after="100" w:afterAutospacing="1" w:line="360" w:lineRule="auto"/>
    </w:pPr>
    <w:rPr>
      <w:rFonts w:ascii="新細明體" w:eastAsia="新細明體" w:hAnsi="Times New Roman" w:cs="Times New Roman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王貽宣</dc:creator>
  <cp:keywords/>
  <dc:description/>
  <cp:lastModifiedBy>王貽宣</cp:lastModifiedBy>
  <cp:revision>6</cp:revision>
  <dcterms:created xsi:type="dcterms:W3CDTF">2019-07-01T06:27:00Z</dcterms:created>
  <dcterms:modified xsi:type="dcterms:W3CDTF">2019-07-01T07:02:00Z</dcterms:modified>
</cp:coreProperties>
</file>