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16E1" w:rsidRPr="003916E1" w:rsidRDefault="003916E1" w:rsidP="003916E1">
      <w:pPr>
        <w:pStyle w:val="Default"/>
        <w:spacing w:line="560" w:lineRule="exact"/>
        <w:jc w:val="center"/>
        <w:rPr>
          <w:b/>
          <w:sz w:val="36"/>
          <w:szCs w:val="36"/>
        </w:rPr>
      </w:pPr>
      <w:r w:rsidRPr="003916E1">
        <w:rPr>
          <w:rFonts w:hint="eastAsia"/>
          <w:b/>
          <w:sz w:val="36"/>
          <w:szCs w:val="36"/>
        </w:rPr>
        <w:t>國立臺灣藝術大學創新育成中心</w:t>
      </w:r>
    </w:p>
    <w:p w:rsidR="003916E1" w:rsidRPr="003916E1" w:rsidRDefault="003916E1" w:rsidP="003916E1">
      <w:pPr>
        <w:pStyle w:val="Default"/>
        <w:spacing w:line="560" w:lineRule="exact"/>
        <w:jc w:val="center"/>
        <w:rPr>
          <w:b/>
          <w:sz w:val="32"/>
          <w:szCs w:val="32"/>
        </w:rPr>
      </w:pPr>
      <w:r w:rsidRPr="003916E1">
        <w:rPr>
          <w:rFonts w:hint="eastAsia"/>
          <w:b/>
          <w:sz w:val="32"/>
          <w:szCs w:val="32"/>
        </w:rPr>
        <w:t>進駐申請書</w:t>
      </w:r>
    </w:p>
    <w:p w:rsidR="003916E1" w:rsidRPr="003916E1" w:rsidRDefault="003916E1" w:rsidP="003916E1">
      <w:pPr>
        <w:pStyle w:val="Default"/>
        <w:spacing w:line="560" w:lineRule="exact"/>
        <w:rPr>
          <w:b/>
          <w:sz w:val="23"/>
          <w:szCs w:val="23"/>
        </w:rPr>
      </w:pPr>
      <w:r w:rsidRPr="003916E1">
        <w:rPr>
          <w:rFonts w:hint="eastAsia"/>
          <w:b/>
          <w:sz w:val="23"/>
          <w:szCs w:val="23"/>
        </w:rPr>
        <w:t>一、公司基本資料</w:t>
      </w:r>
    </w:p>
    <w:p w:rsidR="003916E1" w:rsidRDefault="003916E1" w:rsidP="003916E1">
      <w:pPr>
        <w:pStyle w:val="Default"/>
        <w:spacing w:line="560" w:lineRule="exact"/>
        <w:ind w:firstLineChars="185" w:firstLine="425"/>
        <w:rPr>
          <w:sz w:val="23"/>
          <w:szCs w:val="23"/>
        </w:rPr>
      </w:pPr>
      <w:r>
        <w:rPr>
          <w:rFonts w:hint="eastAsia"/>
          <w:sz w:val="23"/>
          <w:szCs w:val="23"/>
        </w:rPr>
        <w:t>公司名稱：成立日期：</w:t>
      </w:r>
    </w:p>
    <w:p w:rsidR="003916E1" w:rsidRDefault="003916E1" w:rsidP="003916E1">
      <w:pPr>
        <w:pStyle w:val="Default"/>
        <w:spacing w:line="560" w:lineRule="exact"/>
        <w:ind w:firstLineChars="185" w:firstLine="425"/>
        <w:rPr>
          <w:sz w:val="23"/>
          <w:szCs w:val="23"/>
        </w:rPr>
      </w:pPr>
      <w:r>
        <w:rPr>
          <w:rFonts w:hint="eastAsia"/>
          <w:sz w:val="23"/>
          <w:szCs w:val="23"/>
        </w:rPr>
        <w:t>公司統編：工廠登記字號：</w:t>
      </w:r>
    </w:p>
    <w:p w:rsidR="003916E1" w:rsidRDefault="003916E1" w:rsidP="003916E1">
      <w:pPr>
        <w:pStyle w:val="Default"/>
        <w:spacing w:line="560" w:lineRule="exact"/>
        <w:ind w:firstLineChars="185" w:firstLine="425"/>
        <w:rPr>
          <w:sz w:val="23"/>
          <w:szCs w:val="23"/>
        </w:rPr>
      </w:pPr>
      <w:r>
        <w:rPr>
          <w:rFonts w:hint="eastAsia"/>
          <w:sz w:val="23"/>
          <w:szCs w:val="23"/>
        </w:rPr>
        <w:t>公司所在地：</w:t>
      </w:r>
    </w:p>
    <w:p w:rsidR="003916E1" w:rsidRDefault="003916E1" w:rsidP="003916E1">
      <w:pPr>
        <w:pStyle w:val="Default"/>
        <w:spacing w:line="560" w:lineRule="exact"/>
        <w:ind w:firstLineChars="185" w:firstLine="425"/>
        <w:rPr>
          <w:sz w:val="23"/>
          <w:szCs w:val="23"/>
        </w:rPr>
      </w:pPr>
      <w:r>
        <w:rPr>
          <w:rFonts w:hint="eastAsia"/>
          <w:sz w:val="23"/>
          <w:szCs w:val="23"/>
        </w:rPr>
        <w:t>進駐時實收資本額：</w:t>
      </w:r>
      <w:r>
        <w:rPr>
          <w:rFonts w:hint="eastAsia"/>
          <w:sz w:val="23"/>
          <w:szCs w:val="23"/>
        </w:rPr>
        <w:t xml:space="preserve">               </w:t>
      </w:r>
      <w:r>
        <w:rPr>
          <w:rFonts w:hint="eastAsia"/>
          <w:sz w:val="23"/>
          <w:szCs w:val="23"/>
        </w:rPr>
        <w:t>進駐時年營業額：</w:t>
      </w:r>
    </w:p>
    <w:p w:rsidR="003916E1" w:rsidRDefault="003916E1" w:rsidP="003916E1">
      <w:pPr>
        <w:pStyle w:val="Default"/>
        <w:spacing w:line="560" w:lineRule="exact"/>
        <w:ind w:firstLineChars="185" w:firstLine="425"/>
        <w:rPr>
          <w:sz w:val="23"/>
          <w:szCs w:val="23"/>
        </w:rPr>
      </w:pPr>
      <w:r>
        <w:rPr>
          <w:rFonts w:hint="eastAsia"/>
          <w:sz w:val="23"/>
          <w:szCs w:val="23"/>
        </w:rPr>
        <w:t>股東</w:t>
      </w:r>
      <w:r>
        <w:rPr>
          <w:sz w:val="23"/>
          <w:szCs w:val="23"/>
        </w:rPr>
        <w:t>(</w:t>
      </w:r>
      <w:r>
        <w:rPr>
          <w:rFonts w:hint="eastAsia"/>
          <w:sz w:val="23"/>
          <w:szCs w:val="23"/>
        </w:rPr>
        <w:t>合夥人</w:t>
      </w:r>
      <w:r>
        <w:rPr>
          <w:sz w:val="23"/>
          <w:szCs w:val="23"/>
        </w:rPr>
        <w:t>)</w:t>
      </w:r>
      <w:r>
        <w:rPr>
          <w:rFonts w:hint="eastAsia"/>
          <w:sz w:val="23"/>
          <w:szCs w:val="23"/>
        </w:rPr>
        <w:t>：</w:t>
      </w:r>
    </w:p>
    <w:p w:rsidR="003916E1" w:rsidRDefault="003916E1" w:rsidP="003916E1">
      <w:pPr>
        <w:pStyle w:val="Default"/>
        <w:spacing w:line="560" w:lineRule="exact"/>
        <w:ind w:firstLineChars="185" w:firstLine="425"/>
        <w:rPr>
          <w:sz w:val="23"/>
          <w:szCs w:val="23"/>
        </w:rPr>
      </w:pPr>
      <w:r>
        <w:rPr>
          <w:rFonts w:hint="eastAsia"/>
          <w:sz w:val="23"/>
          <w:szCs w:val="23"/>
        </w:rPr>
        <w:t>主要產品與技術：</w:t>
      </w:r>
    </w:p>
    <w:p w:rsidR="003916E1" w:rsidRDefault="003916E1" w:rsidP="003916E1">
      <w:pPr>
        <w:pStyle w:val="Default"/>
        <w:spacing w:line="560" w:lineRule="exact"/>
        <w:ind w:rightChars="-142" w:right="-341" w:firstLineChars="185" w:firstLine="425"/>
        <w:rPr>
          <w:sz w:val="23"/>
          <w:szCs w:val="23"/>
        </w:rPr>
      </w:pPr>
      <w:r>
        <w:rPr>
          <w:rFonts w:hint="eastAsia"/>
          <w:sz w:val="23"/>
          <w:szCs w:val="23"/>
        </w:rPr>
        <w:t>員工人數：男：</w:t>
      </w:r>
      <w:r>
        <w:rPr>
          <w:rFonts w:hint="eastAsia"/>
          <w:sz w:val="23"/>
          <w:szCs w:val="23"/>
        </w:rPr>
        <w:t xml:space="preserve">    </w:t>
      </w:r>
      <w:r>
        <w:rPr>
          <w:rFonts w:hint="eastAsia"/>
          <w:sz w:val="23"/>
          <w:szCs w:val="23"/>
        </w:rPr>
        <w:t>、女：</w:t>
      </w:r>
      <w:r>
        <w:rPr>
          <w:rFonts w:hint="eastAsia"/>
          <w:sz w:val="23"/>
          <w:szCs w:val="23"/>
        </w:rPr>
        <w:t xml:space="preserve">         </w:t>
      </w:r>
      <w:r>
        <w:rPr>
          <w:rFonts w:hint="eastAsia"/>
          <w:sz w:val="23"/>
          <w:szCs w:val="23"/>
        </w:rPr>
        <w:t>進駐育成中心員工人數：男：</w:t>
      </w:r>
      <w:r>
        <w:rPr>
          <w:rFonts w:hint="eastAsia"/>
          <w:sz w:val="23"/>
          <w:szCs w:val="23"/>
        </w:rPr>
        <w:t xml:space="preserve">    </w:t>
      </w:r>
      <w:r>
        <w:rPr>
          <w:rFonts w:hint="eastAsia"/>
          <w:sz w:val="23"/>
          <w:szCs w:val="23"/>
        </w:rPr>
        <w:t>、女：</w:t>
      </w:r>
      <w:r>
        <w:rPr>
          <w:rFonts w:hint="eastAsia"/>
          <w:sz w:val="23"/>
          <w:szCs w:val="23"/>
        </w:rPr>
        <w:t xml:space="preserve"> </w:t>
      </w:r>
    </w:p>
    <w:p w:rsidR="003916E1" w:rsidRDefault="003916E1" w:rsidP="003916E1">
      <w:pPr>
        <w:pStyle w:val="Default"/>
        <w:spacing w:line="560" w:lineRule="exact"/>
        <w:ind w:firstLineChars="185" w:firstLine="425"/>
        <w:rPr>
          <w:sz w:val="23"/>
          <w:szCs w:val="23"/>
        </w:rPr>
      </w:pPr>
      <w:r>
        <w:rPr>
          <w:rFonts w:hint="eastAsia"/>
          <w:sz w:val="23"/>
          <w:szCs w:val="23"/>
        </w:rPr>
        <w:t>負責人：</w:t>
      </w:r>
      <w:r>
        <w:rPr>
          <w:rFonts w:hint="eastAsia"/>
          <w:sz w:val="23"/>
          <w:szCs w:val="23"/>
        </w:rPr>
        <w:t xml:space="preserve">                         負責人身分證：</w:t>
      </w:r>
    </w:p>
    <w:p w:rsidR="003916E1" w:rsidRDefault="00E76A7C" w:rsidP="003916E1">
      <w:pPr>
        <w:pStyle w:val="Default"/>
        <w:spacing w:line="560" w:lineRule="exact"/>
        <w:ind w:firstLineChars="185" w:firstLine="425"/>
        <w:rPr>
          <w:sz w:val="23"/>
          <w:szCs w:val="23"/>
        </w:rPr>
      </w:pPr>
      <w:r>
        <w:rPr>
          <w:rFonts w:hint="eastAsia"/>
          <w:sz w:val="23"/>
          <w:szCs w:val="23"/>
        </w:rPr>
        <w:t>負責人</w:t>
      </w:r>
      <w:r w:rsidR="003916E1">
        <w:rPr>
          <w:rFonts w:hint="eastAsia"/>
          <w:sz w:val="23"/>
          <w:szCs w:val="23"/>
        </w:rPr>
        <w:t>是否為</w:t>
      </w:r>
      <w:proofErr w:type="gramStart"/>
      <w:r w:rsidR="003916E1">
        <w:rPr>
          <w:rFonts w:hint="eastAsia"/>
          <w:sz w:val="23"/>
          <w:szCs w:val="23"/>
        </w:rPr>
        <w:t>臺</w:t>
      </w:r>
      <w:proofErr w:type="gramEnd"/>
      <w:r w:rsidR="003916E1">
        <w:rPr>
          <w:rFonts w:hint="eastAsia"/>
          <w:sz w:val="23"/>
          <w:szCs w:val="23"/>
        </w:rPr>
        <w:t>藝校友</w:t>
      </w:r>
      <w:r w:rsidR="003916E1">
        <w:rPr>
          <w:sz w:val="23"/>
          <w:szCs w:val="23"/>
        </w:rPr>
        <w:t>(</w:t>
      </w:r>
      <w:r w:rsidR="003916E1">
        <w:rPr>
          <w:rFonts w:hint="eastAsia"/>
          <w:sz w:val="23"/>
          <w:szCs w:val="23"/>
        </w:rPr>
        <w:t>系所</w:t>
      </w:r>
      <w:r w:rsidR="003916E1">
        <w:rPr>
          <w:sz w:val="23"/>
          <w:szCs w:val="23"/>
        </w:rPr>
        <w:t>)</w:t>
      </w:r>
      <w:r w:rsidR="003916E1">
        <w:rPr>
          <w:rFonts w:hint="eastAsia"/>
          <w:sz w:val="23"/>
          <w:szCs w:val="23"/>
        </w:rPr>
        <w:t>：</w:t>
      </w:r>
    </w:p>
    <w:p w:rsidR="003916E1" w:rsidRDefault="003916E1" w:rsidP="003916E1">
      <w:pPr>
        <w:pStyle w:val="Default"/>
        <w:spacing w:line="560" w:lineRule="exact"/>
        <w:ind w:firstLineChars="185" w:firstLine="425"/>
        <w:rPr>
          <w:sz w:val="23"/>
          <w:szCs w:val="23"/>
        </w:rPr>
      </w:pPr>
      <w:r>
        <w:rPr>
          <w:rFonts w:hint="eastAsia"/>
          <w:sz w:val="23"/>
          <w:szCs w:val="23"/>
        </w:rPr>
        <w:t>聯絡人：□同負責人</w:t>
      </w:r>
      <w:r>
        <w:rPr>
          <w:rFonts w:hint="eastAsia"/>
          <w:sz w:val="23"/>
          <w:szCs w:val="23"/>
        </w:rPr>
        <w:t xml:space="preserve">       </w:t>
      </w:r>
      <w:bookmarkStart w:id="0" w:name="_GoBack"/>
      <w:bookmarkEnd w:id="0"/>
    </w:p>
    <w:p w:rsidR="003916E1" w:rsidRDefault="003916E1" w:rsidP="003916E1">
      <w:pPr>
        <w:pStyle w:val="Default"/>
        <w:spacing w:line="560" w:lineRule="exact"/>
        <w:ind w:firstLineChars="185" w:firstLine="425"/>
        <w:rPr>
          <w:sz w:val="23"/>
          <w:szCs w:val="23"/>
        </w:rPr>
      </w:pPr>
      <w:r>
        <w:rPr>
          <w:rFonts w:hint="eastAsia"/>
          <w:sz w:val="23"/>
          <w:szCs w:val="23"/>
        </w:rPr>
        <w:t>連絡電話：</w:t>
      </w:r>
      <w:r>
        <w:rPr>
          <w:rFonts w:hint="eastAsia"/>
          <w:sz w:val="23"/>
          <w:szCs w:val="23"/>
        </w:rPr>
        <w:t xml:space="preserve">                     </w:t>
      </w:r>
      <w:r>
        <w:rPr>
          <w:rFonts w:hint="eastAsia"/>
          <w:sz w:val="23"/>
          <w:szCs w:val="23"/>
        </w:rPr>
        <w:t>電子郵件：</w:t>
      </w:r>
    </w:p>
    <w:p w:rsidR="003916E1" w:rsidRPr="003916E1" w:rsidRDefault="003916E1" w:rsidP="003916E1">
      <w:pPr>
        <w:pStyle w:val="Default"/>
        <w:spacing w:line="560" w:lineRule="exact"/>
        <w:rPr>
          <w:b/>
          <w:sz w:val="23"/>
          <w:szCs w:val="23"/>
        </w:rPr>
      </w:pPr>
      <w:r w:rsidRPr="003916E1">
        <w:rPr>
          <w:rFonts w:hint="eastAsia"/>
          <w:b/>
          <w:sz w:val="23"/>
          <w:szCs w:val="23"/>
        </w:rPr>
        <w:t>二、檢附證件：</w:t>
      </w:r>
    </w:p>
    <w:p w:rsidR="003916E1" w:rsidRDefault="003916E1" w:rsidP="003916E1">
      <w:pPr>
        <w:pStyle w:val="Default"/>
        <w:spacing w:line="560" w:lineRule="exact"/>
        <w:ind w:leftChars="177" w:left="558" w:hangingChars="58" w:hanging="133"/>
        <w:rPr>
          <w:sz w:val="23"/>
          <w:szCs w:val="23"/>
        </w:rPr>
      </w:pPr>
      <w:r>
        <w:rPr>
          <w:rFonts w:hint="eastAsia"/>
          <w:sz w:val="23"/>
          <w:szCs w:val="23"/>
        </w:rPr>
        <w:t>□與國立台灣藝術大學教授簽訂之合作備忘錄（可有可無）</w:t>
      </w:r>
    </w:p>
    <w:p w:rsidR="003916E1" w:rsidRDefault="003916E1" w:rsidP="003916E1">
      <w:pPr>
        <w:pStyle w:val="Default"/>
        <w:spacing w:line="560" w:lineRule="exact"/>
        <w:ind w:leftChars="177" w:left="558" w:hangingChars="58" w:hanging="133"/>
        <w:rPr>
          <w:sz w:val="23"/>
          <w:szCs w:val="23"/>
        </w:rPr>
      </w:pPr>
      <w:r>
        <w:rPr>
          <w:rFonts w:hint="eastAsia"/>
          <w:sz w:val="23"/>
          <w:szCs w:val="23"/>
        </w:rPr>
        <w:t>□公司或商業登記證影本</w:t>
      </w:r>
    </w:p>
    <w:p w:rsidR="003916E1" w:rsidRDefault="003916E1" w:rsidP="003916E1">
      <w:pPr>
        <w:pStyle w:val="Default"/>
        <w:spacing w:line="560" w:lineRule="exact"/>
        <w:ind w:leftChars="177" w:left="558" w:hangingChars="58" w:hanging="133"/>
        <w:rPr>
          <w:sz w:val="23"/>
          <w:szCs w:val="23"/>
        </w:rPr>
      </w:pPr>
      <w:r>
        <w:rPr>
          <w:rFonts w:hint="eastAsia"/>
          <w:sz w:val="23"/>
          <w:szCs w:val="23"/>
        </w:rPr>
        <w:t>□營利事業登記證影本</w:t>
      </w:r>
    </w:p>
    <w:p w:rsidR="003916E1" w:rsidRDefault="003916E1" w:rsidP="003916E1">
      <w:pPr>
        <w:pStyle w:val="Default"/>
        <w:spacing w:line="560" w:lineRule="exact"/>
        <w:ind w:leftChars="177" w:left="558" w:hangingChars="58" w:hanging="133"/>
        <w:rPr>
          <w:sz w:val="23"/>
          <w:szCs w:val="23"/>
        </w:rPr>
      </w:pPr>
      <w:r>
        <w:rPr>
          <w:rFonts w:hint="eastAsia"/>
          <w:sz w:val="23"/>
          <w:szCs w:val="23"/>
        </w:rPr>
        <w:t>□營運計畫構想書</w:t>
      </w:r>
    </w:p>
    <w:p w:rsidR="003916E1" w:rsidRDefault="003916E1" w:rsidP="003916E1">
      <w:pPr>
        <w:pStyle w:val="Default"/>
        <w:spacing w:line="560" w:lineRule="exact"/>
        <w:ind w:leftChars="177" w:left="558" w:hangingChars="58" w:hanging="133"/>
        <w:rPr>
          <w:sz w:val="23"/>
          <w:szCs w:val="23"/>
        </w:rPr>
      </w:pPr>
      <w:r>
        <w:rPr>
          <w:rFonts w:hint="eastAsia"/>
          <w:sz w:val="23"/>
          <w:szCs w:val="23"/>
        </w:rPr>
        <w:t>□同意審查聲明書</w:t>
      </w:r>
    </w:p>
    <w:p w:rsidR="003916E1" w:rsidRDefault="003916E1" w:rsidP="003916E1">
      <w:pPr>
        <w:pStyle w:val="Default"/>
        <w:spacing w:line="560" w:lineRule="exact"/>
        <w:ind w:leftChars="177" w:left="558" w:hangingChars="58" w:hanging="133"/>
        <w:rPr>
          <w:sz w:val="23"/>
          <w:szCs w:val="23"/>
        </w:rPr>
      </w:pPr>
      <w:r>
        <w:rPr>
          <w:rFonts w:hint="eastAsia"/>
          <w:sz w:val="23"/>
          <w:szCs w:val="23"/>
        </w:rPr>
        <w:t>□勞保投保清單</w:t>
      </w:r>
      <w:r>
        <w:rPr>
          <w:sz w:val="23"/>
          <w:szCs w:val="23"/>
        </w:rPr>
        <w:t>(</w:t>
      </w:r>
      <w:r>
        <w:rPr>
          <w:rFonts w:hint="eastAsia"/>
          <w:sz w:val="23"/>
          <w:szCs w:val="23"/>
        </w:rPr>
        <w:t>當年度新設企業免付</w:t>
      </w:r>
      <w:r>
        <w:rPr>
          <w:sz w:val="23"/>
          <w:szCs w:val="23"/>
        </w:rPr>
        <w:t>)</w:t>
      </w:r>
    </w:p>
    <w:p w:rsidR="003916E1" w:rsidRDefault="003916E1" w:rsidP="003916E1">
      <w:pPr>
        <w:pStyle w:val="Default"/>
        <w:spacing w:line="560" w:lineRule="exact"/>
        <w:ind w:leftChars="177" w:left="558" w:hangingChars="58" w:hanging="133"/>
        <w:rPr>
          <w:sz w:val="23"/>
          <w:szCs w:val="23"/>
        </w:rPr>
      </w:pPr>
      <w:r>
        <w:rPr>
          <w:rFonts w:hint="eastAsia"/>
          <w:sz w:val="23"/>
          <w:szCs w:val="23"/>
        </w:rPr>
        <w:t>□營業稅申報書</w:t>
      </w:r>
      <w:r>
        <w:rPr>
          <w:sz w:val="23"/>
          <w:szCs w:val="23"/>
        </w:rPr>
        <w:t>(401</w:t>
      </w:r>
      <w:r>
        <w:rPr>
          <w:rFonts w:hint="eastAsia"/>
          <w:sz w:val="23"/>
          <w:szCs w:val="23"/>
        </w:rPr>
        <w:t>表</w:t>
      </w:r>
      <w:r>
        <w:rPr>
          <w:sz w:val="23"/>
          <w:szCs w:val="23"/>
        </w:rPr>
        <w:t>)</w:t>
      </w:r>
      <w:r>
        <w:rPr>
          <w:rFonts w:hint="eastAsia"/>
          <w:sz w:val="23"/>
          <w:szCs w:val="23"/>
        </w:rPr>
        <w:t>影本</w:t>
      </w:r>
      <w:r>
        <w:rPr>
          <w:sz w:val="23"/>
          <w:szCs w:val="23"/>
        </w:rPr>
        <w:t>(</w:t>
      </w:r>
      <w:r>
        <w:rPr>
          <w:rFonts w:hint="eastAsia"/>
          <w:sz w:val="23"/>
          <w:szCs w:val="23"/>
        </w:rPr>
        <w:t>當年度新設企業免付</w:t>
      </w:r>
      <w:r>
        <w:rPr>
          <w:sz w:val="23"/>
          <w:szCs w:val="23"/>
        </w:rPr>
        <w:t>)</w:t>
      </w:r>
    </w:p>
    <w:p w:rsidR="003916E1" w:rsidRDefault="003916E1" w:rsidP="003916E1">
      <w:pPr>
        <w:pStyle w:val="Default"/>
        <w:spacing w:line="560" w:lineRule="exact"/>
        <w:rPr>
          <w:sz w:val="23"/>
          <w:szCs w:val="23"/>
        </w:rPr>
      </w:pPr>
      <w:r>
        <w:rPr>
          <w:rFonts w:hint="eastAsia"/>
          <w:sz w:val="23"/>
          <w:szCs w:val="23"/>
        </w:rPr>
        <w:t xml:space="preserve">                                     </w:t>
      </w:r>
      <w:r>
        <w:rPr>
          <w:rFonts w:hint="eastAsia"/>
          <w:sz w:val="23"/>
          <w:szCs w:val="23"/>
        </w:rPr>
        <w:t>申請者：</w:t>
      </w:r>
      <w:r>
        <w:rPr>
          <w:rFonts w:hint="eastAsia"/>
          <w:sz w:val="23"/>
          <w:szCs w:val="23"/>
        </w:rPr>
        <w:t xml:space="preserve">                </w:t>
      </w:r>
      <w:r>
        <w:rPr>
          <w:sz w:val="23"/>
          <w:szCs w:val="23"/>
        </w:rPr>
        <w:t>(</w:t>
      </w:r>
      <w:r>
        <w:rPr>
          <w:rFonts w:hint="eastAsia"/>
          <w:sz w:val="23"/>
          <w:szCs w:val="23"/>
        </w:rPr>
        <w:t>簽章</w:t>
      </w:r>
      <w:r>
        <w:rPr>
          <w:sz w:val="23"/>
          <w:szCs w:val="23"/>
        </w:rPr>
        <w:t>/</w:t>
      </w:r>
      <w:r>
        <w:rPr>
          <w:rFonts w:hint="eastAsia"/>
          <w:sz w:val="23"/>
          <w:szCs w:val="23"/>
        </w:rPr>
        <w:t>日期</w:t>
      </w:r>
      <w:r>
        <w:rPr>
          <w:sz w:val="23"/>
          <w:szCs w:val="23"/>
        </w:rPr>
        <w:t>)</w:t>
      </w:r>
    </w:p>
    <w:p w:rsidR="0079358C" w:rsidRPr="003916E1" w:rsidRDefault="003916E1" w:rsidP="003916E1">
      <w:pPr>
        <w:pStyle w:val="Default"/>
        <w:spacing w:line="560" w:lineRule="exact"/>
        <w:rPr>
          <w:sz w:val="23"/>
          <w:szCs w:val="23"/>
        </w:rPr>
      </w:pPr>
      <w:r>
        <w:rPr>
          <w:rFonts w:hint="eastAsia"/>
          <w:sz w:val="23"/>
          <w:szCs w:val="23"/>
        </w:rPr>
        <w:t xml:space="preserve">                                     </w:t>
      </w:r>
      <w:r>
        <w:rPr>
          <w:rFonts w:hint="eastAsia"/>
          <w:sz w:val="23"/>
          <w:szCs w:val="23"/>
        </w:rPr>
        <w:t>代表人：</w:t>
      </w:r>
    </w:p>
    <w:sectPr w:rsidR="0079358C" w:rsidRPr="003916E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6E1"/>
    <w:rsid w:val="003916E1"/>
    <w:rsid w:val="0079358C"/>
    <w:rsid w:val="00E76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031EAE"/>
  <w15:chartTrackingRefBased/>
  <w15:docId w15:val="{448D0C99-BF34-4309-B161-F37247779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916E1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72</Words>
  <Characters>416</Characters>
  <Application>Microsoft Office Word</Application>
  <DocSecurity>0</DocSecurity>
  <Lines>3</Lines>
  <Paragraphs>1</Paragraphs>
  <ScaleCrop>false</ScaleCrop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王貽宣</dc:creator>
  <cp:keywords/>
  <dc:description/>
  <cp:lastModifiedBy>王貽宣</cp:lastModifiedBy>
  <cp:revision>2</cp:revision>
  <dcterms:created xsi:type="dcterms:W3CDTF">2019-01-08T02:42:00Z</dcterms:created>
  <dcterms:modified xsi:type="dcterms:W3CDTF">2019-01-08T02:53:00Z</dcterms:modified>
</cp:coreProperties>
</file>